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06E4B" w14:textId="7C4B76E4" w:rsidR="008D4C2C" w:rsidRPr="008D535B" w:rsidRDefault="00D90373" w:rsidP="008D535B">
      <w:pPr>
        <w:spacing w:after="0" w:line="480" w:lineRule="auto"/>
        <w:rPr>
          <w:rFonts w:ascii="Times New Roman" w:hAnsi="Times New Roman" w:cs="Times New Roman"/>
          <w:b/>
          <w:sz w:val="24"/>
          <w:szCs w:val="24"/>
        </w:rPr>
      </w:pPr>
      <w:r w:rsidRPr="008D535B">
        <w:rPr>
          <w:rFonts w:ascii="Times New Roman" w:hAnsi="Times New Roman" w:cs="Times New Roman"/>
          <w:b/>
          <w:sz w:val="24"/>
          <w:szCs w:val="24"/>
        </w:rPr>
        <w:t>Section 1</w:t>
      </w:r>
      <w:r w:rsidR="00821135" w:rsidRPr="008D535B">
        <w:rPr>
          <w:rFonts w:ascii="Times New Roman" w:hAnsi="Times New Roman" w:cs="Times New Roman"/>
          <w:b/>
          <w:sz w:val="24"/>
          <w:szCs w:val="24"/>
        </w:rPr>
        <w:t>: Lesson Preparation</w:t>
      </w:r>
    </w:p>
    <w:tbl>
      <w:tblPr>
        <w:tblStyle w:val="TableGrid"/>
        <w:tblW w:w="9904" w:type="dxa"/>
        <w:tblLook w:val="04A0" w:firstRow="1" w:lastRow="0" w:firstColumn="1" w:lastColumn="0" w:noHBand="0" w:noVBand="1"/>
      </w:tblPr>
      <w:tblGrid>
        <w:gridCol w:w="2540"/>
        <w:gridCol w:w="7364"/>
      </w:tblGrid>
      <w:tr w:rsidR="00D90373" w:rsidRPr="008D535B" w14:paraId="0EC8A242" w14:textId="77777777" w:rsidTr="001239DB">
        <w:trPr>
          <w:trHeight w:val="288"/>
        </w:trPr>
        <w:tc>
          <w:tcPr>
            <w:tcW w:w="2540" w:type="dxa"/>
          </w:tcPr>
          <w:p w14:paraId="05F9EB06"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Teacher Candidate Name: </w:t>
            </w:r>
          </w:p>
          <w:p w14:paraId="5FBA02C5" w14:textId="77777777" w:rsidR="00D90373" w:rsidRPr="008D535B" w:rsidRDefault="00D90373" w:rsidP="008D535B">
            <w:pPr>
              <w:spacing w:line="480" w:lineRule="auto"/>
              <w:rPr>
                <w:rFonts w:ascii="Times New Roman" w:hAnsi="Times New Roman" w:cs="Times New Roman"/>
                <w:b/>
                <w:sz w:val="24"/>
                <w:szCs w:val="24"/>
              </w:rPr>
            </w:pPr>
          </w:p>
          <w:p w14:paraId="7E09253E" w14:textId="77777777" w:rsidR="00D90373" w:rsidRPr="008D535B" w:rsidRDefault="00D90373" w:rsidP="008D535B">
            <w:pPr>
              <w:spacing w:line="480" w:lineRule="auto"/>
              <w:rPr>
                <w:rFonts w:ascii="Times New Roman" w:hAnsi="Times New Roman" w:cs="Times New Roman"/>
                <w:b/>
                <w:sz w:val="24"/>
                <w:szCs w:val="24"/>
              </w:rPr>
            </w:pPr>
          </w:p>
        </w:tc>
        <w:tc>
          <w:tcPr>
            <w:tcW w:w="7364" w:type="dxa"/>
          </w:tcPr>
          <w:p w14:paraId="3FE6A805" w14:textId="58CC8DE1" w:rsidR="00D90373" w:rsidRPr="008D535B" w:rsidRDefault="00D90373" w:rsidP="008D535B">
            <w:pPr>
              <w:spacing w:line="480" w:lineRule="auto"/>
              <w:rPr>
                <w:rFonts w:ascii="Times New Roman" w:hAnsi="Times New Roman" w:cs="Times New Roman"/>
                <w:b/>
                <w:sz w:val="24"/>
                <w:szCs w:val="24"/>
              </w:rPr>
            </w:pPr>
          </w:p>
        </w:tc>
      </w:tr>
      <w:tr w:rsidR="00D90373" w:rsidRPr="008D535B" w14:paraId="2F3314CA" w14:textId="77777777" w:rsidTr="001239DB">
        <w:trPr>
          <w:trHeight w:val="288"/>
        </w:trPr>
        <w:tc>
          <w:tcPr>
            <w:tcW w:w="2540" w:type="dxa"/>
          </w:tcPr>
          <w:p w14:paraId="42057AAB"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Grade Level:</w:t>
            </w:r>
          </w:p>
          <w:p w14:paraId="673FD0E7"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 </w:t>
            </w:r>
          </w:p>
        </w:tc>
        <w:tc>
          <w:tcPr>
            <w:tcW w:w="7364" w:type="dxa"/>
          </w:tcPr>
          <w:p w14:paraId="163E2582" w14:textId="77777777" w:rsidR="00D90373" w:rsidRPr="008D535B" w:rsidRDefault="00D90373" w:rsidP="008D535B">
            <w:pPr>
              <w:spacing w:line="480" w:lineRule="auto"/>
              <w:rPr>
                <w:rFonts w:ascii="Times New Roman" w:hAnsi="Times New Roman" w:cs="Times New Roman"/>
                <w:b/>
                <w:sz w:val="24"/>
                <w:szCs w:val="24"/>
              </w:rPr>
            </w:pPr>
          </w:p>
          <w:p w14:paraId="3D2D9383" w14:textId="7FA95B10" w:rsidR="00955B27" w:rsidRPr="008D535B" w:rsidRDefault="00955B27"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Grade 12th</w:t>
            </w:r>
          </w:p>
          <w:p w14:paraId="69319BCE" w14:textId="77777777" w:rsidR="00D90373" w:rsidRPr="008D535B" w:rsidRDefault="00D90373" w:rsidP="008D535B">
            <w:pPr>
              <w:spacing w:line="480" w:lineRule="auto"/>
              <w:rPr>
                <w:rFonts w:ascii="Times New Roman" w:hAnsi="Times New Roman" w:cs="Times New Roman"/>
                <w:b/>
                <w:sz w:val="24"/>
                <w:szCs w:val="24"/>
              </w:rPr>
            </w:pPr>
          </w:p>
        </w:tc>
      </w:tr>
      <w:tr w:rsidR="00D90373" w:rsidRPr="008D535B" w14:paraId="3D276783" w14:textId="77777777" w:rsidTr="00927153">
        <w:trPr>
          <w:trHeight w:val="908"/>
        </w:trPr>
        <w:tc>
          <w:tcPr>
            <w:tcW w:w="2540" w:type="dxa"/>
          </w:tcPr>
          <w:p w14:paraId="55B152E3"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Date:</w:t>
            </w:r>
          </w:p>
          <w:p w14:paraId="0EC5AF93" w14:textId="77777777" w:rsidR="00D90373" w:rsidRPr="008D535B" w:rsidRDefault="00D90373" w:rsidP="008D535B">
            <w:pPr>
              <w:spacing w:line="480" w:lineRule="auto"/>
              <w:rPr>
                <w:rFonts w:ascii="Times New Roman" w:hAnsi="Times New Roman" w:cs="Times New Roman"/>
                <w:b/>
                <w:sz w:val="24"/>
                <w:szCs w:val="24"/>
              </w:rPr>
            </w:pPr>
          </w:p>
        </w:tc>
        <w:tc>
          <w:tcPr>
            <w:tcW w:w="7364" w:type="dxa"/>
          </w:tcPr>
          <w:p w14:paraId="50ED5D76" w14:textId="3A6BC9FB" w:rsidR="00D90373" w:rsidRPr="008D535B" w:rsidRDefault="00D90373" w:rsidP="008D535B">
            <w:pPr>
              <w:spacing w:line="480" w:lineRule="auto"/>
              <w:rPr>
                <w:rFonts w:ascii="Times New Roman" w:hAnsi="Times New Roman" w:cs="Times New Roman"/>
                <w:b/>
                <w:sz w:val="24"/>
                <w:szCs w:val="24"/>
              </w:rPr>
            </w:pPr>
          </w:p>
        </w:tc>
      </w:tr>
      <w:tr w:rsidR="00D90373" w:rsidRPr="008D535B" w14:paraId="7142A6D8" w14:textId="77777777" w:rsidTr="00927153">
        <w:trPr>
          <w:trHeight w:val="288"/>
        </w:trPr>
        <w:tc>
          <w:tcPr>
            <w:tcW w:w="2540" w:type="dxa"/>
          </w:tcPr>
          <w:p w14:paraId="2BBAD8CB"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Unit/Subject:</w:t>
            </w:r>
          </w:p>
          <w:p w14:paraId="3A1BB32C" w14:textId="77777777" w:rsidR="00D90373" w:rsidRPr="008D535B" w:rsidRDefault="00D90373" w:rsidP="008D535B">
            <w:pPr>
              <w:spacing w:line="480" w:lineRule="auto"/>
              <w:rPr>
                <w:rFonts w:ascii="Times New Roman" w:hAnsi="Times New Roman" w:cs="Times New Roman"/>
                <w:b/>
                <w:sz w:val="24"/>
                <w:szCs w:val="24"/>
              </w:rPr>
            </w:pPr>
          </w:p>
        </w:tc>
        <w:tc>
          <w:tcPr>
            <w:tcW w:w="7364" w:type="dxa"/>
          </w:tcPr>
          <w:p w14:paraId="53B56724" w14:textId="33363E0B" w:rsidR="00D90373" w:rsidRPr="008D535B" w:rsidRDefault="00D772E0"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ELA </w:t>
            </w:r>
          </w:p>
        </w:tc>
      </w:tr>
      <w:tr w:rsidR="00D90373" w:rsidRPr="008D535B" w14:paraId="03828052" w14:textId="77777777" w:rsidTr="001239DB">
        <w:trPr>
          <w:trHeight w:val="288"/>
        </w:trPr>
        <w:tc>
          <w:tcPr>
            <w:tcW w:w="2540" w:type="dxa"/>
          </w:tcPr>
          <w:p w14:paraId="25079359"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Instructional Plan Title:</w:t>
            </w:r>
          </w:p>
        </w:tc>
        <w:tc>
          <w:tcPr>
            <w:tcW w:w="7364" w:type="dxa"/>
          </w:tcPr>
          <w:p w14:paraId="2EAC7FF2" w14:textId="50829617" w:rsidR="00D90373" w:rsidRPr="008D535B" w:rsidRDefault="00955B27"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The importance of English language Arts</w:t>
            </w:r>
          </w:p>
          <w:p w14:paraId="2AB52CC0" w14:textId="77777777" w:rsidR="00D90373" w:rsidRPr="008D535B" w:rsidRDefault="00D90373" w:rsidP="008D535B">
            <w:pPr>
              <w:spacing w:line="480" w:lineRule="auto"/>
              <w:rPr>
                <w:rFonts w:ascii="Times New Roman" w:hAnsi="Times New Roman" w:cs="Times New Roman"/>
                <w:b/>
                <w:sz w:val="24"/>
                <w:szCs w:val="24"/>
              </w:rPr>
            </w:pPr>
          </w:p>
        </w:tc>
      </w:tr>
      <w:tr w:rsidR="00D90373" w:rsidRPr="008D535B" w14:paraId="043CDBAA" w14:textId="77777777" w:rsidTr="001239DB">
        <w:trPr>
          <w:trHeight w:val="1757"/>
        </w:trPr>
        <w:tc>
          <w:tcPr>
            <w:tcW w:w="2540" w:type="dxa"/>
          </w:tcPr>
          <w:p w14:paraId="4081709A"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Lesson Summary and Focus:</w:t>
            </w:r>
          </w:p>
        </w:tc>
        <w:tc>
          <w:tcPr>
            <w:tcW w:w="7364" w:type="dxa"/>
          </w:tcPr>
          <w:p w14:paraId="40C9A13B" w14:textId="77777777" w:rsidR="00D90373" w:rsidRPr="008D535B" w:rsidRDefault="00D90373"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 xml:space="preserve">In 2-3 sentences, summarize the lesson, identifying the central focus based on the content and skills you are teaching. </w:t>
            </w:r>
          </w:p>
          <w:p w14:paraId="3CC4C89F" w14:textId="0F9383EC" w:rsidR="00955B27" w:rsidRPr="008D535B" w:rsidRDefault="00F1495D" w:rsidP="008D535B">
            <w:pPr>
              <w:spacing w:line="480" w:lineRule="auto"/>
              <w:rPr>
                <w:rFonts w:ascii="Times New Roman" w:hAnsi="Times New Roman" w:cs="Times New Roman"/>
                <w:b/>
                <w:sz w:val="24"/>
                <w:szCs w:val="24"/>
              </w:rPr>
            </w:pPr>
            <w:r w:rsidRPr="008D535B">
              <w:rPr>
                <w:rFonts w:ascii="Times New Roman" w:hAnsi="Times New Roman" w:cs="Times New Roman"/>
                <w:b/>
                <w:i/>
                <w:sz w:val="24"/>
                <w:szCs w:val="24"/>
              </w:rPr>
              <w:t xml:space="preserve">When teaching Language Arts in specific and distinct classes, it becomes critical for one to learn listening, writing and reading skills. But as well it plays a significant role in the success of learners I n taking interdisciplinary approach by the application of skills from language arts towards other subjects. Therefore my lesson will exploit the importance of Language Arts to other subjects   </w:t>
            </w:r>
          </w:p>
          <w:p w14:paraId="123B33BF" w14:textId="77777777" w:rsidR="00D90373" w:rsidRPr="008D535B" w:rsidRDefault="00D90373" w:rsidP="008D535B">
            <w:pPr>
              <w:spacing w:line="480" w:lineRule="auto"/>
              <w:rPr>
                <w:rFonts w:ascii="Times New Roman" w:hAnsi="Times New Roman" w:cs="Times New Roman"/>
                <w:b/>
                <w:sz w:val="24"/>
                <w:szCs w:val="24"/>
              </w:rPr>
            </w:pPr>
          </w:p>
        </w:tc>
      </w:tr>
      <w:tr w:rsidR="00D90373" w:rsidRPr="008D535B" w14:paraId="572175C3" w14:textId="77777777" w:rsidTr="001239DB">
        <w:trPr>
          <w:trHeight w:val="1808"/>
        </w:trPr>
        <w:tc>
          <w:tcPr>
            <w:tcW w:w="2540" w:type="dxa"/>
          </w:tcPr>
          <w:p w14:paraId="2DC3C1DB"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lastRenderedPageBreak/>
              <w:t>Classroom and Student Factors/Grouping:</w:t>
            </w:r>
          </w:p>
        </w:tc>
        <w:tc>
          <w:tcPr>
            <w:tcW w:w="7364" w:type="dxa"/>
          </w:tcPr>
          <w:p w14:paraId="49F0B1C5"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i/>
                <w:sz w:val="24"/>
                <w:szCs w:val="24"/>
              </w:rPr>
              <w:t>Describe the important classroom factors (demographics and environment) and student factors (IEPs, 504s, ELLs, students with behavior concerns, gifted learners), and the effect of those factors on planning, teaching, and assessing students to facilitate learning for all students. This should be limited to 2-3 sentences and the information should inform the differentiation components of the lesson.</w:t>
            </w:r>
          </w:p>
          <w:p w14:paraId="31E0A9C9" w14:textId="7EA2FF70" w:rsidR="00D90373" w:rsidRPr="008D535B" w:rsidRDefault="005E50B4"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The class dynamics for grouping are;</w:t>
            </w:r>
          </w:p>
          <w:p w14:paraId="0C0A5E09" w14:textId="0EA353A9" w:rsidR="005E50B4" w:rsidRPr="008D535B" w:rsidRDefault="005E50B4" w:rsidP="008D535B">
            <w:pPr>
              <w:pStyle w:val="ListParagraph"/>
              <w:numPr>
                <w:ilvl w:val="0"/>
                <w:numId w:val="9"/>
              </w:numPr>
              <w:spacing w:line="480" w:lineRule="auto"/>
              <w:rPr>
                <w:rFonts w:ascii="Times New Roman" w:hAnsi="Times New Roman" w:cs="Times New Roman"/>
                <w:b/>
                <w:sz w:val="24"/>
                <w:szCs w:val="24"/>
              </w:rPr>
            </w:pPr>
            <w:r w:rsidRPr="008D535B">
              <w:rPr>
                <w:rFonts w:ascii="Times New Roman" w:hAnsi="Times New Roman" w:cs="Times New Roman"/>
                <w:b/>
                <w:sz w:val="24"/>
                <w:szCs w:val="24"/>
              </w:rPr>
              <w:t>Varying skill level</w:t>
            </w:r>
          </w:p>
          <w:p w14:paraId="4E2E5FFA" w14:textId="350FAEB5" w:rsidR="005E50B4" w:rsidRPr="008D535B" w:rsidRDefault="005E50B4"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This is by the fact that even the native speakers do change the way they talk on the basis of whom they are talking to as well as his or her language use. For example one starts to drop final g’s when you spent much of your time in new York</w:t>
            </w:r>
          </w:p>
          <w:p w14:paraId="2ACD2435" w14:textId="54684E15" w:rsidR="005E50B4" w:rsidRPr="008D535B" w:rsidRDefault="005E50B4" w:rsidP="008D535B">
            <w:pPr>
              <w:pStyle w:val="ListParagraph"/>
              <w:numPr>
                <w:ilvl w:val="0"/>
                <w:numId w:val="9"/>
              </w:numPr>
              <w:spacing w:line="480" w:lineRule="auto"/>
              <w:rPr>
                <w:rFonts w:ascii="Times New Roman" w:hAnsi="Times New Roman" w:cs="Times New Roman"/>
                <w:b/>
                <w:sz w:val="24"/>
                <w:szCs w:val="24"/>
              </w:rPr>
            </w:pPr>
            <w:r w:rsidRPr="008D535B">
              <w:rPr>
                <w:rFonts w:ascii="Times New Roman" w:hAnsi="Times New Roman" w:cs="Times New Roman"/>
                <w:b/>
                <w:sz w:val="24"/>
                <w:szCs w:val="24"/>
              </w:rPr>
              <w:t>First language</w:t>
            </w:r>
          </w:p>
          <w:p w14:paraId="224282B7" w14:textId="5AC32B67" w:rsidR="005E50B4" w:rsidRPr="008D535B" w:rsidRDefault="005E50B4"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It is known that leaners gain much when they are mixed with learners</w:t>
            </w:r>
            <w:r w:rsidR="00AF744E" w:rsidRPr="008D535B">
              <w:rPr>
                <w:rFonts w:ascii="Times New Roman" w:hAnsi="Times New Roman" w:cs="Times New Roman"/>
                <w:b/>
                <w:sz w:val="24"/>
                <w:szCs w:val="24"/>
              </w:rPr>
              <w:t xml:space="preserve">. Therefore when the leaners are </w:t>
            </w:r>
            <w:r w:rsidRPr="008D535B">
              <w:rPr>
                <w:rFonts w:ascii="Times New Roman" w:hAnsi="Times New Roman" w:cs="Times New Roman"/>
                <w:b/>
                <w:sz w:val="24"/>
                <w:szCs w:val="24"/>
              </w:rPr>
              <w:t xml:space="preserve">under different language level skills </w:t>
            </w:r>
            <w:r w:rsidR="008238D2" w:rsidRPr="008D535B">
              <w:rPr>
                <w:rFonts w:ascii="Times New Roman" w:hAnsi="Times New Roman" w:cs="Times New Roman"/>
                <w:b/>
                <w:sz w:val="24"/>
                <w:szCs w:val="24"/>
              </w:rPr>
              <w:t>beginning students m</w:t>
            </w:r>
            <w:r w:rsidR="00AF744E" w:rsidRPr="008D535B">
              <w:rPr>
                <w:rFonts w:ascii="Times New Roman" w:hAnsi="Times New Roman" w:cs="Times New Roman"/>
                <w:b/>
                <w:sz w:val="24"/>
                <w:szCs w:val="24"/>
              </w:rPr>
              <w:t>ay get lost in the mix</w:t>
            </w:r>
          </w:p>
          <w:p w14:paraId="00CE48FE" w14:textId="11F80D03" w:rsidR="005E50B4" w:rsidRPr="008D535B" w:rsidRDefault="005E50B4" w:rsidP="008D535B">
            <w:pPr>
              <w:pStyle w:val="ListParagraph"/>
              <w:numPr>
                <w:ilvl w:val="0"/>
                <w:numId w:val="9"/>
              </w:num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Same skill level </w:t>
            </w:r>
          </w:p>
          <w:p w14:paraId="40885B2A" w14:textId="01788C3D" w:rsidR="005E50B4" w:rsidRPr="008D535B" w:rsidRDefault="008238D2"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This suggests that, students will help each other greatly when they are grouped with others from the same first language. This is because more advanced </w:t>
            </w:r>
            <w:r w:rsidR="000C7222" w:rsidRPr="008D535B">
              <w:rPr>
                <w:rFonts w:ascii="Times New Roman" w:hAnsi="Times New Roman" w:cs="Times New Roman"/>
                <w:b/>
                <w:sz w:val="24"/>
                <w:szCs w:val="24"/>
              </w:rPr>
              <w:t>students’</w:t>
            </w:r>
            <w:r w:rsidRPr="008D535B">
              <w:rPr>
                <w:rFonts w:ascii="Times New Roman" w:hAnsi="Times New Roman" w:cs="Times New Roman"/>
                <w:b/>
                <w:sz w:val="24"/>
                <w:szCs w:val="24"/>
              </w:rPr>
              <w:t xml:space="preserve"> </w:t>
            </w:r>
            <w:r w:rsidR="000C7222" w:rsidRPr="008D535B">
              <w:rPr>
                <w:rFonts w:ascii="Times New Roman" w:hAnsi="Times New Roman" w:cs="Times New Roman"/>
                <w:b/>
                <w:sz w:val="24"/>
                <w:szCs w:val="24"/>
              </w:rPr>
              <w:t>understands</w:t>
            </w:r>
            <w:r w:rsidRPr="008D535B">
              <w:rPr>
                <w:rFonts w:ascii="Times New Roman" w:hAnsi="Times New Roman" w:cs="Times New Roman"/>
                <w:b/>
                <w:sz w:val="24"/>
                <w:szCs w:val="24"/>
              </w:rPr>
              <w:t xml:space="preserve"> well the language struggles on which </w:t>
            </w:r>
            <w:r w:rsidR="008D535B" w:rsidRPr="008D535B">
              <w:rPr>
                <w:rFonts w:ascii="Times New Roman" w:hAnsi="Times New Roman" w:cs="Times New Roman"/>
                <w:b/>
                <w:sz w:val="24"/>
                <w:szCs w:val="24"/>
              </w:rPr>
              <w:t>begin</w:t>
            </w:r>
            <w:r w:rsidR="008D535B">
              <w:rPr>
                <w:rFonts w:ascii="Times New Roman" w:hAnsi="Times New Roman" w:cs="Times New Roman"/>
                <w:b/>
                <w:sz w:val="24"/>
                <w:szCs w:val="24"/>
              </w:rPr>
              <w:t>ne</w:t>
            </w:r>
            <w:r w:rsidR="008D535B" w:rsidRPr="008D535B">
              <w:rPr>
                <w:rFonts w:ascii="Times New Roman" w:hAnsi="Times New Roman" w:cs="Times New Roman"/>
                <w:b/>
                <w:sz w:val="24"/>
                <w:szCs w:val="24"/>
              </w:rPr>
              <w:t>rs</w:t>
            </w:r>
            <w:r w:rsidRPr="008D535B">
              <w:rPr>
                <w:rFonts w:ascii="Times New Roman" w:hAnsi="Times New Roman" w:cs="Times New Roman"/>
                <w:b/>
                <w:sz w:val="24"/>
                <w:szCs w:val="24"/>
              </w:rPr>
              <w:t xml:space="preserve"> are </w:t>
            </w:r>
            <w:r w:rsidR="008D535B" w:rsidRPr="008D535B">
              <w:rPr>
                <w:rFonts w:ascii="Times New Roman" w:hAnsi="Times New Roman" w:cs="Times New Roman"/>
                <w:b/>
                <w:sz w:val="24"/>
                <w:szCs w:val="24"/>
              </w:rPr>
              <w:t>faced</w:t>
            </w:r>
            <w:r w:rsidRPr="008D535B">
              <w:rPr>
                <w:rFonts w:ascii="Times New Roman" w:hAnsi="Times New Roman" w:cs="Times New Roman"/>
                <w:b/>
                <w:sz w:val="24"/>
                <w:szCs w:val="24"/>
              </w:rPr>
              <w:t xml:space="preserve"> by </w:t>
            </w:r>
            <w:r w:rsidR="008D535B" w:rsidRPr="008D535B">
              <w:rPr>
                <w:rFonts w:ascii="Times New Roman" w:hAnsi="Times New Roman" w:cs="Times New Roman"/>
                <w:b/>
                <w:sz w:val="24"/>
                <w:szCs w:val="24"/>
              </w:rPr>
              <w:t>and</w:t>
            </w:r>
            <w:r w:rsidRPr="008D535B">
              <w:rPr>
                <w:rFonts w:ascii="Times New Roman" w:hAnsi="Times New Roman" w:cs="Times New Roman"/>
                <w:b/>
                <w:sz w:val="24"/>
                <w:szCs w:val="24"/>
              </w:rPr>
              <w:t xml:space="preserve"> as a result they help them to overcome just like they did.</w:t>
            </w:r>
          </w:p>
          <w:p w14:paraId="12DE47FC" w14:textId="3856F1E9" w:rsidR="00D90373" w:rsidRPr="008D535B" w:rsidRDefault="000C7222"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lastRenderedPageBreak/>
              <w:t xml:space="preserve">The advanced students will also be able to </w:t>
            </w:r>
            <w:r w:rsidR="005E691D" w:rsidRPr="008D535B">
              <w:rPr>
                <w:rFonts w:ascii="Times New Roman" w:hAnsi="Times New Roman" w:cs="Times New Roman"/>
                <w:b/>
                <w:sz w:val="24"/>
                <w:szCs w:val="24"/>
              </w:rPr>
              <w:t>explain to th</w:t>
            </w:r>
            <w:r w:rsidRPr="008D535B">
              <w:rPr>
                <w:rFonts w:ascii="Times New Roman" w:hAnsi="Times New Roman" w:cs="Times New Roman"/>
                <w:b/>
                <w:sz w:val="24"/>
                <w:szCs w:val="24"/>
              </w:rPr>
              <w:t>e</w:t>
            </w:r>
            <w:r w:rsidR="005E691D" w:rsidRPr="008D535B">
              <w:rPr>
                <w:rFonts w:ascii="Times New Roman" w:hAnsi="Times New Roman" w:cs="Times New Roman"/>
                <w:b/>
                <w:sz w:val="24"/>
                <w:szCs w:val="24"/>
              </w:rPr>
              <w:t xml:space="preserve"> beginners</w:t>
            </w:r>
            <w:r w:rsidRPr="008D535B">
              <w:rPr>
                <w:rFonts w:ascii="Times New Roman" w:hAnsi="Times New Roman" w:cs="Times New Roman"/>
                <w:b/>
                <w:sz w:val="24"/>
                <w:szCs w:val="24"/>
              </w:rPr>
              <w:t xml:space="preserve"> </w:t>
            </w:r>
            <w:r w:rsidR="008D535B" w:rsidRPr="008D535B">
              <w:rPr>
                <w:rFonts w:ascii="Times New Roman" w:hAnsi="Times New Roman" w:cs="Times New Roman"/>
                <w:b/>
                <w:sz w:val="24"/>
                <w:szCs w:val="24"/>
              </w:rPr>
              <w:t>using</w:t>
            </w:r>
            <w:r w:rsidR="005E691D" w:rsidRPr="008D535B">
              <w:rPr>
                <w:rFonts w:ascii="Times New Roman" w:hAnsi="Times New Roman" w:cs="Times New Roman"/>
                <w:b/>
                <w:sz w:val="24"/>
                <w:szCs w:val="24"/>
              </w:rPr>
              <w:t xml:space="preserve"> the native language which makes it a great advantage to the beginner students.</w:t>
            </w:r>
          </w:p>
          <w:p w14:paraId="7131E336" w14:textId="50BC20F8" w:rsidR="005E691D" w:rsidRPr="008D535B" w:rsidRDefault="005E691D"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Under this also it makes it advantageous when we will discuss the sensitive topics like cultural hot button.</w:t>
            </w:r>
          </w:p>
          <w:p w14:paraId="747C385B" w14:textId="77777777" w:rsidR="00D90373" w:rsidRPr="008D535B" w:rsidRDefault="00D90373" w:rsidP="008D535B">
            <w:pPr>
              <w:spacing w:line="480" w:lineRule="auto"/>
              <w:rPr>
                <w:rFonts w:ascii="Times New Roman" w:hAnsi="Times New Roman" w:cs="Times New Roman"/>
                <w:b/>
                <w:sz w:val="24"/>
                <w:szCs w:val="24"/>
              </w:rPr>
            </w:pPr>
          </w:p>
          <w:p w14:paraId="5C8AE288" w14:textId="77777777" w:rsidR="00D90373" w:rsidRPr="008D535B" w:rsidRDefault="00D90373" w:rsidP="008D535B">
            <w:pPr>
              <w:spacing w:line="480" w:lineRule="auto"/>
              <w:rPr>
                <w:rFonts w:ascii="Times New Roman" w:hAnsi="Times New Roman" w:cs="Times New Roman"/>
                <w:b/>
                <w:sz w:val="24"/>
                <w:szCs w:val="24"/>
              </w:rPr>
            </w:pPr>
          </w:p>
        </w:tc>
      </w:tr>
      <w:tr w:rsidR="00D90373" w:rsidRPr="008D535B" w14:paraId="4ABA3E3A" w14:textId="77777777" w:rsidTr="001239DB">
        <w:trPr>
          <w:trHeight w:val="1808"/>
        </w:trPr>
        <w:tc>
          <w:tcPr>
            <w:tcW w:w="2540" w:type="dxa"/>
          </w:tcPr>
          <w:p w14:paraId="39AFAB6F" w14:textId="21E678B8"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lastRenderedPageBreak/>
              <w:t>National/State Learning St</w:t>
            </w:r>
            <w:bookmarkStart w:id="0" w:name="_GoBack"/>
            <w:bookmarkEnd w:id="0"/>
            <w:r w:rsidRPr="008D535B">
              <w:rPr>
                <w:rFonts w:ascii="Times New Roman" w:hAnsi="Times New Roman" w:cs="Times New Roman"/>
                <w:b/>
                <w:sz w:val="24"/>
                <w:szCs w:val="24"/>
              </w:rPr>
              <w:t>andards:</w:t>
            </w:r>
          </w:p>
        </w:tc>
        <w:tc>
          <w:tcPr>
            <w:tcW w:w="7364" w:type="dxa"/>
          </w:tcPr>
          <w:p w14:paraId="235082E3" w14:textId="77777777" w:rsidR="00D90373" w:rsidRPr="008D535B" w:rsidRDefault="00D90373"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 xml:space="preserve">Review national and state standards to become familiar with the standards you will be working with in the classroom environment. </w:t>
            </w:r>
          </w:p>
          <w:p w14:paraId="62BA15D4" w14:textId="77777777" w:rsidR="00D90373" w:rsidRPr="008D535B" w:rsidRDefault="00D90373"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Your goal in this section is to identify the standards that are the focus of the lesson being presented. Standards must address learning initiatives from one or more content areas, as well as align with the lesson’s learning targets/objectives and assessments.</w:t>
            </w:r>
          </w:p>
          <w:p w14:paraId="17E45E47" w14:textId="77777777" w:rsidR="00D90373" w:rsidRPr="008D535B" w:rsidRDefault="00D90373"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 xml:space="preserve">Include the standards with the performance indicators and the standard language in its entirety. </w:t>
            </w:r>
          </w:p>
          <w:p w14:paraId="2F0191BA" w14:textId="77777777" w:rsidR="00D90373" w:rsidRPr="008D535B" w:rsidRDefault="00D90373" w:rsidP="008D535B">
            <w:pPr>
              <w:spacing w:line="480" w:lineRule="auto"/>
              <w:rPr>
                <w:rFonts w:ascii="Times New Roman" w:hAnsi="Times New Roman" w:cs="Times New Roman"/>
                <w:b/>
                <w:i/>
                <w:sz w:val="24"/>
                <w:szCs w:val="24"/>
              </w:rPr>
            </w:pPr>
          </w:p>
          <w:p w14:paraId="6A404E6E" w14:textId="77777777" w:rsidR="00D90373" w:rsidRPr="008D535B" w:rsidRDefault="00D90373" w:rsidP="008D535B">
            <w:pPr>
              <w:spacing w:line="480" w:lineRule="auto"/>
              <w:rPr>
                <w:rFonts w:ascii="Times New Roman" w:hAnsi="Times New Roman" w:cs="Times New Roman"/>
                <w:b/>
                <w:i/>
                <w:sz w:val="24"/>
                <w:szCs w:val="24"/>
              </w:rPr>
            </w:pPr>
          </w:p>
          <w:p w14:paraId="400DC533" w14:textId="77777777" w:rsidR="00D90373" w:rsidRPr="008D535B" w:rsidRDefault="00D90373" w:rsidP="008D535B">
            <w:pPr>
              <w:spacing w:line="480" w:lineRule="auto"/>
              <w:rPr>
                <w:rFonts w:ascii="Times New Roman" w:hAnsi="Times New Roman" w:cs="Times New Roman"/>
                <w:b/>
                <w:i/>
                <w:sz w:val="24"/>
                <w:szCs w:val="24"/>
              </w:rPr>
            </w:pPr>
          </w:p>
          <w:p w14:paraId="6B531D4D" w14:textId="77777777" w:rsidR="00D90373" w:rsidRPr="008D535B" w:rsidRDefault="00D90373" w:rsidP="008D535B">
            <w:pPr>
              <w:spacing w:line="480" w:lineRule="auto"/>
              <w:rPr>
                <w:rFonts w:ascii="Times New Roman" w:hAnsi="Times New Roman" w:cs="Times New Roman"/>
                <w:b/>
                <w:i/>
                <w:sz w:val="24"/>
                <w:szCs w:val="24"/>
              </w:rPr>
            </w:pPr>
          </w:p>
          <w:p w14:paraId="6E9802C3" w14:textId="77777777" w:rsidR="00D90373" w:rsidRPr="008D535B" w:rsidRDefault="00D90373" w:rsidP="008D535B">
            <w:pPr>
              <w:spacing w:line="480" w:lineRule="auto"/>
              <w:rPr>
                <w:rFonts w:ascii="Times New Roman" w:hAnsi="Times New Roman" w:cs="Times New Roman"/>
                <w:b/>
                <w:i/>
                <w:sz w:val="24"/>
                <w:szCs w:val="24"/>
              </w:rPr>
            </w:pPr>
          </w:p>
          <w:p w14:paraId="58AEF357" w14:textId="77777777" w:rsidR="00D90373" w:rsidRPr="008D535B" w:rsidRDefault="00D90373" w:rsidP="008D535B">
            <w:pPr>
              <w:spacing w:line="480" w:lineRule="auto"/>
              <w:rPr>
                <w:rFonts w:ascii="Times New Roman" w:hAnsi="Times New Roman" w:cs="Times New Roman"/>
                <w:b/>
                <w:i/>
                <w:sz w:val="24"/>
                <w:szCs w:val="24"/>
              </w:rPr>
            </w:pPr>
          </w:p>
        </w:tc>
      </w:tr>
      <w:tr w:rsidR="00D90373" w:rsidRPr="008D535B" w14:paraId="359F2DC1" w14:textId="77777777" w:rsidTr="001239DB">
        <w:trPr>
          <w:trHeight w:val="1757"/>
        </w:trPr>
        <w:tc>
          <w:tcPr>
            <w:tcW w:w="2540" w:type="dxa"/>
          </w:tcPr>
          <w:p w14:paraId="65F206F1"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lastRenderedPageBreak/>
              <w:t>Specific Learning Target(s)/Objectives:</w:t>
            </w:r>
          </w:p>
        </w:tc>
        <w:tc>
          <w:tcPr>
            <w:tcW w:w="7364" w:type="dxa"/>
          </w:tcPr>
          <w:p w14:paraId="11013D85" w14:textId="77777777" w:rsidR="00D90373" w:rsidRPr="008D535B" w:rsidRDefault="00D90373"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 xml:space="preserve">Learning objectives are designed to identify what the teacher intends to measure in learning. These must be aligned with the standards. When creating objectives, a learner must consider the following: </w:t>
            </w:r>
          </w:p>
          <w:p w14:paraId="77A1D55B" w14:textId="5B6708AE" w:rsidR="00D90373" w:rsidRPr="008D535B" w:rsidRDefault="00D90373" w:rsidP="008D535B">
            <w:pPr>
              <w:numPr>
                <w:ilvl w:val="0"/>
                <w:numId w:val="5"/>
              </w:numPr>
              <w:spacing w:line="480" w:lineRule="auto"/>
              <w:rPr>
                <w:rFonts w:ascii="Times New Roman" w:hAnsi="Times New Roman" w:cs="Times New Roman"/>
                <w:b/>
                <w:i/>
                <w:sz w:val="24"/>
                <w:szCs w:val="24"/>
              </w:rPr>
            </w:pPr>
            <w:r w:rsidRPr="00F247E4">
              <w:rPr>
                <w:rFonts w:ascii="Times New Roman" w:hAnsi="Times New Roman" w:cs="Times New Roman"/>
                <w:i/>
                <w:sz w:val="24"/>
                <w:szCs w:val="24"/>
              </w:rPr>
              <w:t>Who is the audience</w:t>
            </w:r>
            <w:r w:rsidR="00F247E4">
              <w:rPr>
                <w:rFonts w:ascii="Times New Roman" w:hAnsi="Times New Roman" w:cs="Times New Roman"/>
                <w:b/>
                <w:i/>
                <w:sz w:val="24"/>
                <w:szCs w:val="24"/>
              </w:rPr>
              <w:t xml:space="preserve"> </w:t>
            </w:r>
            <w:r w:rsidR="00F247E4">
              <w:rPr>
                <w:rFonts w:ascii="Times New Roman" w:hAnsi="Times New Roman" w:cs="Times New Roman"/>
                <w:b/>
                <w:sz w:val="24"/>
                <w:szCs w:val="24"/>
              </w:rPr>
              <w:t>students?</w:t>
            </w:r>
          </w:p>
          <w:p w14:paraId="1682ED30" w14:textId="1AC4EDA1" w:rsidR="00D90373" w:rsidRPr="00F247E4" w:rsidRDefault="00D90373" w:rsidP="008D535B">
            <w:pPr>
              <w:numPr>
                <w:ilvl w:val="0"/>
                <w:numId w:val="5"/>
              </w:numPr>
              <w:spacing w:line="480" w:lineRule="auto"/>
              <w:rPr>
                <w:rFonts w:ascii="Times New Roman" w:hAnsi="Times New Roman" w:cs="Times New Roman"/>
                <w:i/>
                <w:sz w:val="24"/>
                <w:szCs w:val="24"/>
              </w:rPr>
            </w:pPr>
            <w:r w:rsidRPr="00F247E4">
              <w:rPr>
                <w:rFonts w:ascii="Times New Roman" w:hAnsi="Times New Roman" w:cs="Times New Roman"/>
                <w:i/>
                <w:sz w:val="24"/>
                <w:szCs w:val="24"/>
              </w:rPr>
              <w:t>What action verb will be measured during instruction/assessment</w:t>
            </w:r>
            <w:r w:rsidR="00F247E4">
              <w:rPr>
                <w:rFonts w:ascii="Times New Roman" w:hAnsi="Times New Roman" w:cs="Times New Roman"/>
                <w:i/>
                <w:sz w:val="24"/>
                <w:szCs w:val="24"/>
              </w:rPr>
              <w:t xml:space="preserve"> </w:t>
            </w:r>
          </w:p>
          <w:p w14:paraId="37D1F7EB" w14:textId="77777777" w:rsidR="00D90373" w:rsidRPr="008D535B" w:rsidRDefault="00D90373" w:rsidP="008D535B">
            <w:pPr>
              <w:numPr>
                <w:ilvl w:val="0"/>
                <w:numId w:val="5"/>
              </w:num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What tools or conditions are being used to meet the learning</w:t>
            </w:r>
          </w:p>
          <w:p w14:paraId="0D20D607" w14:textId="77777777" w:rsidR="00D90373" w:rsidRPr="008D535B" w:rsidRDefault="00D90373" w:rsidP="008D535B">
            <w:pPr>
              <w:spacing w:line="480" w:lineRule="auto"/>
              <w:rPr>
                <w:rFonts w:ascii="Times New Roman" w:hAnsi="Times New Roman" w:cs="Times New Roman"/>
                <w:b/>
                <w:i/>
                <w:sz w:val="24"/>
                <w:szCs w:val="24"/>
              </w:rPr>
            </w:pPr>
          </w:p>
          <w:p w14:paraId="3FBF9459" w14:textId="77777777" w:rsidR="00D90373" w:rsidRPr="008D535B" w:rsidRDefault="00D90373"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What is being assessed in the lesson must align directly to the objective created. This should not be a summary of the lesson, but a measurable statement demonstrating what the student will be assessed on at the completion of the lesson. For instance, “understand” is not measureable, but “describe” and “identify” are.</w:t>
            </w:r>
          </w:p>
          <w:p w14:paraId="33AAF0F3" w14:textId="77777777" w:rsidR="00D90373" w:rsidRPr="008D535B" w:rsidRDefault="00D90373"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For example:</w:t>
            </w:r>
          </w:p>
          <w:p w14:paraId="3FEA7338" w14:textId="77777777" w:rsidR="00D90373" w:rsidRPr="008D535B" w:rsidRDefault="00D90373"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 xml:space="preserve">Given an unlabeled map outlining the 50 states, students will accurately label all state names. </w:t>
            </w:r>
          </w:p>
          <w:p w14:paraId="2052F620" w14:textId="57D0A34D" w:rsidR="00D90373" w:rsidRPr="008D535B" w:rsidRDefault="00415E67"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 xml:space="preserve">All language arts are </w:t>
            </w:r>
            <w:r w:rsidR="00903271" w:rsidRPr="008D535B">
              <w:rPr>
                <w:rFonts w:ascii="Times New Roman" w:hAnsi="Times New Roman" w:cs="Times New Roman"/>
                <w:b/>
                <w:i/>
                <w:sz w:val="24"/>
                <w:szCs w:val="24"/>
              </w:rPr>
              <w:t>integrative</w:t>
            </w:r>
            <w:r w:rsidRPr="008D535B">
              <w:rPr>
                <w:rFonts w:ascii="Times New Roman" w:hAnsi="Times New Roman" w:cs="Times New Roman"/>
                <w:b/>
                <w:i/>
                <w:sz w:val="24"/>
                <w:szCs w:val="24"/>
              </w:rPr>
              <w:t xml:space="preserve">, the </w:t>
            </w:r>
            <w:r w:rsidR="00903271" w:rsidRPr="008D535B">
              <w:rPr>
                <w:rFonts w:ascii="Times New Roman" w:hAnsi="Times New Roman" w:cs="Times New Roman"/>
                <w:b/>
                <w:i/>
                <w:sz w:val="24"/>
                <w:szCs w:val="24"/>
              </w:rPr>
              <w:t>integrative</w:t>
            </w:r>
            <w:r w:rsidRPr="008D535B">
              <w:rPr>
                <w:rFonts w:ascii="Times New Roman" w:hAnsi="Times New Roman" w:cs="Times New Roman"/>
                <w:b/>
                <w:i/>
                <w:sz w:val="24"/>
                <w:szCs w:val="24"/>
              </w:rPr>
              <w:t xml:space="preserve"> ways of communication are developed through viewing, reading, writing and </w:t>
            </w:r>
            <w:r w:rsidR="008D535B" w:rsidRPr="008D535B">
              <w:rPr>
                <w:rFonts w:ascii="Times New Roman" w:hAnsi="Times New Roman" w:cs="Times New Roman"/>
                <w:b/>
                <w:i/>
                <w:sz w:val="24"/>
                <w:szCs w:val="24"/>
              </w:rPr>
              <w:t>speaking</w:t>
            </w:r>
            <w:r w:rsidRPr="008D535B">
              <w:rPr>
                <w:rFonts w:ascii="Times New Roman" w:hAnsi="Times New Roman" w:cs="Times New Roman"/>
                <w:b/>
                <w:i/>
                <w:sz w:val="24"/>
                <w:szCs w:val="24"/>
              </w:rPr>
              <w:t xml:space="preserve">. All this becomes the main means in which one becomes able to receive </w:t>
            </w:r>
            <w:r w:rsidR="008D535B" w:rsidRPr="008D535B">
              <w:rPr>
                <w:rFonts w:ascii="Times New Roman" w:hAnsi="Times New Roman" w:cs="Times New Roman"/>
                <w:b/>
                <w:i/>
                <w:sz w:val="24"/>
                <w:szCs w:val="24"/>
              </w:rPr>
              <w:t>given</w:t>
            </w:r>
            <w:r w:rsidRPr="008D535B">
              <w:rPr>
                <w:rFonts w:ascii="Times New Roman" w:hAnsi="Times New Roman" w:cs="Times New Roman"/>
                <w:b/>
                <w:i/>
                <w:sz w:val="24"/>
                <w:szCs w:val="24"/>
              </w:rPr>
              <w:t xml:space="preserve"> information, think </w:t>
            </w:r>
            <w:r w:rsidR="008D535B" w:rsidRPr="008D535B">
              <w:rPr>
                <w:rFonts w:ascii="Times New Roman" w:hAnsi="Times New Roman" w:cs="Times New Roman"/>
                <w:b/>
                <w:i/>
                <w:sz w:val="24"/>
                <w:szCs w:val="24"/>
              </w:rPr>
              <w:t>creatively</w:t>
            </w:r>
            <w:r w:rsidRPr="008D535B">
              <w:rPr>
                <w:rFonts w:ascii="Times New Roman" w:hAnsi="Times New Roman" w:cs="Times New Roman"/>
                <w:b/>
                <w:i/>
                <w:sz w:val="24"/>
                <w:szCs w:val="24"/>
              </w:rPr>
              <w:t xml:space="preserve"> and logically, </w:t>
            </w:r>
            <w:r w:rsidR="008D535B" w:rsidRPr="008D535B">
              <w:rPr>
                <w:rFonts w:ascii="Times New Roman" w:hAnsi="Times New Roman" w:cs="Times New Roman"/>
                <w:b/>
                <w:i/>
                <w:sz w:val="24"/>
                <w:szCs w:val="24"/>
              </w:rPr>
              <w:t>express</w:t>
            </w:r>
            <w:r w:rsidRPr="008D535B">
              <w:rPr>
                <w:rFonts w:ascii="Times New Roman" w:hAnsi="Times New Roman" w:cs="Times New Roman"/>
                <w:b/>
                <w:i/>
                <w:sz w:val="24"/>
                <w:szCs w:val="24"/>
              </w:rPr>
              <w:t xml:space="preserve"> ideas participate </w:t>
            </w:r>
            <w:r w:rsidR="008D535B">
              <w:rPr>
                <w:rFonts w:ascii="Times New Roman" w:hAnsi="Times New Roman" w:cs="Times New Roman"/>
                <w:b/>
                <w:i/>
                <w:sz w:val="24"/>
                <w:szCs w:val="24"/>
              </w:rPr>
              <w:t>meaningful</w:t>
            </w:r>
            <w:r w:rsidRPr="008D535B">
              <w:rPr>
                <w:rFonts w:ascii="Times New Roman" w:hAnsi="Times New Roman" w:cs="Times New Roman"/>
                <w:b/>
                <w:i/>
                <w:sz w:val="24"/>
                <w:szCs w:val="24"/>
              </w:rPr>
              <w:t xml:space="preserve"> in </w:t>
            </w:r>
            <w:r w:rsidR="008D535B" w:rsidRPr="008D535B">
              <w:rPr>
                <w:rFonts w:ascii="Times New Roman" w:hAnsi="Times New Roman" w:cs="Times New Roman"/>
                <w:b/>
                <w:i/>
                <w:sz w:val="24"/>
                <w:szCs w:val="24"/>
              </w:rPr>
              <w:t>nonverbal</w:t>
            </w:r>
            <w:r w:rsidRPr="008D535B">
              <w:rPr>
                <w:rFonts w:ascii="Times New Roman" w:hAnsi="Times New Roman" w:cs="Times New Roman"/>
                <w:b/>
                <w:i/>
                <w:sz w:val="24"/>
                <w:szCs w:val="24"/>
              </w:rPr>
              <w:t xml:space="preserve"> communication. </w:t>
            </w:r>
            <w:r w:rsidR="008D535B" w:rsidRPr="008D535B">
              <w:rPr>
                <w:rFonts w:ascii="Times New Roman" w:hAnsi="Times New Roman" w:cs="Times New Roman"/>
                <w:b/>
                <w:i/>
                <w:sz w:val="24"/>
                <w:szCs w:val="24"/>
              </w:rPr>
              <w:t>He/she also will be able to</w:t>
            </w:r>
            <w:r w:rsidRPr="008D535B">
              <w:rPr>
                <w:rFonts w:ascii="Times New Roman" w:hAnsi="Times New Roman" w:cs="Times New Roman"/>
                <w:b/>
                <w:i/>
                <w:sz w:val="24"/>
                <w:szCs w:val="24"/>
              </w:rPr>
              <w:t xml:space="preserve"> formulate and answer questions.</w:t>
            </w:r>
          </w:p>
          <w:p w14:paraId="29B8E7BE" w14:textId="77777777" w:rsidR="00D90373" w:rsidRPr="008D535B" w:rsidRDefault="00D90373" w:rsidP="008D535B">
            <w:pPr>
              <w:spacing w:line="480" w:lineRule="auto"/>
              <w:rPr>
                <w:rFonts w:ascii="Times New Roman" w:hAnsi="Times New Roman" w:cs="Times New Roman"/>
                <w:b/>
                <w:i/>
                <w:sz w:val="24"/>
                <w:szCs w:val="24"/>
              </w:rPr>
            </w:pPr>
          </w:p>
        </w:tc>
      </w:tr>
      <w:tr w:rsidR="00D90373" w:rsidRPr="008D535B" w14:paraId="30CD5015" w14:textId="77777777" w:rsidTr="001239DB">
        <w:trPr>
          <w:trHeight w:val="1757"/>
        </w:trPr>
        <w:tc>
          <w:tcPr>
            <w:tcW w:w="2540" w:type="dxa"/>
          </w:tcPr>
          <w:p w14:paraId="36AB14C3"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lastRenderedPageBreak/>
              <w:t>Academic Language</w:t>
            </w:r>
          </w:p>
        </w:tc>
        <w:tc>
          <w:tcPr>
            <w:tcW w:w="7364" w:type="dxa"/>
          </w:tcPr>
          <w:p w14:paraId="2BD75FF0" w14:textId="77777777" w:rsidR="008467EA" w:rsidRDefault="008467EA" w:rsidP="00F247E4">
            <w:pPr>
              <w:pStyle w:val="TableParagraph"/>
              <w:numPr>
                <w:ilvl w:val="0"/>
                <w:numId w:val="10"/>
              </w:numPr>
              <w:tabs>
                <w:tab w:val="left" w:pos="832"/>
                <w:tab w:val="left" w:pos="833"/>
              </w:tabs>
              <w:spacing w:line="253" w:lineRule="exact"/>
            </w:pPr>
            <w:r>
              <w:t>Presenting</w:t>
            </w:r>
          </w:p>
          <w:p w14:paraId="00884A97" w14:textId="77777777" w:rsidR="008467EA" w:rsidRDefault="008467EA" w:rsidP="00F247E4">
            <w:pPr>
              <w:pStyle w:val="TableParagraph"/>
              <w:numPr>
                <w:ilvl w:val="0"/>
                <w:numId w:val="10"/>
              </w:numPr>
              <w:tabs>
                <w:tab w:val="left" w:pos="832"/>
                <w:tab w:val="left" w:pos="833"/>
              </w:tabs>
              <w:spacing w:line="253" w:lineRule="exact"/>
            </w:pPr>
            <w:r>
              <w:t>prewriting</w:t>
            </w:r>
          </w:p>
          <w:p w14:paraId="07A23283" w14:textId="77777777" w:rsidR="008467EA" w:rsidRDefault="008467EA" w:rsidP="00F247E4">
            <w:pPr>
              <w:pStyle w:val="TableParagraph"/>
              <w:numPr>
                <w:ilvl w:val="0"/>
                <w:numId w:val="10"/>
              </w:numPr>
              <w:tabs>
                <w:tab w:val="left" w:pos="832"/>
                <w:tab w:val="left" w:pos="833"/>
              </w:tabs>
              <w:spacing w:line="253" w:lineRule="exact"/>
            </w:pPr>
            <w:r>
              <w:t>drafting</w:t>
            </w:r>
          </w:p>
          <w:p w14:paraId="101EDBA2" w14:textId="77777777" w:rsidR="00F247E4" w:rsidRDefault="00F247E4" w:rsidP="00F247E4">
            <w:pPr>
              <w:pStyle w:val="TableParagraph"/>
              <w:numPr>
                <w:ilvl w:val="0"/>
                <w:numId w:val="10"/>
              </w:numPr>
              <w:tabs>
                <w:tab w:val="left" w:pos="834"/>
                <w:tab w:val="left" w:pos="835"/>
              </w:tabs>
              <w:spacing w:line="253" w:lineRule="exact"/>
            </w:pPr>
            <w:r>
              <w:t>friendly</w:t>
            </w:r>
          </w:p>
          <w:p w14:paraId="0ADC86EF" w14:textId="77777777" w:rsidR="00F247E4" w:rsidRDefault="00F247E4" w:rsidP="00F247E4">
            <w:pPr>
              <w:pStyle w:val="TableParagraph"/>
              <w:numPr>
                <w:ilvl w:val="0"/>
                <w:numId w:val="10"/>
              </w:numPr>
              <w:tabs>
                <w:tab w:val="left" w:pos="834"/>
                <w:tab w:val="left" w:pos="835"/>
              </w:tabs>
              <w:spacing w:line="253" w:lineRule="exact"/>
            </w:pPr>
            <w:r>
              <w:t>kindhearted</w:t>
            </w:r>
          </w:p>
          <w:p w14:paraId="1A064C79" w14:textId="77777777" w:rsidR="00F247E4" w:rsidRDefault="00F247E4" w:rsidP="00F247E4">
            <w:pPr>
              <w:pStyle w:val="TableParagraph"/>
              <w:numPr>
                <w:ilvl w:val="0"/>
                <w:numId w:val="10"/>
              </w:numPr>
              <w:tabs>
                <w:tab w:val="left" w:pos="834"/>
                <w:tab w:val="left" w:pos="835"/>
              </w:tabs>
              <w:spacing w:line="253" w:lineRule="exact"/>
            </w:pPr>
            <w:r>
              <w:t>opinion</w:t>
            </w:r>
          </w:p>
          <w:p w14:paraId="7EB06AC3" w14:textId="77777777" w:rsidR="00F247E4" w:rsidRDefault="00F247E4" w:rsidP="00F247E4">
            <w:pPr>
              <w:pStyle w:val="TableParagraph"/>
              <w:numPr>
                <w:ilvl w:val="0"/>
                <w:numId w:val="10"/>
              </w:numPr>
              <w:tabs>
                <w:tab w:val="left" w:pos="834"/>
                <w:tab w:val="left" w:pos="835"/>
              </w:tabs>
              <w:spacing w:line="253" w:lineRule="exact"/>
            </w:pPr>
            <w:r>
              <w:t>coincide</w:t>
            </w:r>
          </w:p>
          <w:p w14:paraId="50FCAC81" w14:textId="77777777" w:rsidR="00F247E4" w:rsidRDefault="00F247E4" w:rsidP="00F247E4">
            <w:pPr>
              <w:pStyle w:val="TableParagraph"/>
              <w:numPr>
                <w:ilvl w:val="0"/>
                <w:numId w:val="10"/>
              </w:numPr>
              <w:tabs>
                <w:tab w:val="left" w:pos="834"/>
                <w:tab w:val="left" w:pos="835"/>
              </w:tabs>
              <w:spacing w:line="253" w:lineRule="exact"/>
            </w:pPr>
            <w:r>
              <w:t>summary</w:t>
            </w:r>
          </w:p>
          <w:p w14:paraId="4A44DACA" w14:textId="77777777" w:rsidR="00D90373" w:rsidRPr="008D535B" w:rsidRDefault="00D90373" w:rsidP="008D535B">
            <w:pPr>
              <w:spacing w:line="480" w:lineRule="auto"/>
              <w:rPr>
                <w:rFonts w:ascii="Times New Roman" w:hAnsi="Times New Roman" w:cs="Times New Roman"/>
                <w:b/>
                <w:sz w:val="24"/>
                <w:szCs w:val="24"/>
              </w:rPr>
            </w:pPr>
          </w:p>
          <w:p w14:paraId="4E8A55B8" w14:textId="77777777" w:rsidR="00D90373" w:rsidRPr="008D535B" w:rsidRDefault="00D90373" w:rsidP="008D535B">
            <w:pPr>
              <w:spacing w:line="480" w:lineRule="auto"/>
              <w:rPr>
                <w:rFonts w:ascii="Times New Roman" w:hAnsi="Times New Roman" w:cs="Times New Roman"/>
                <w:b/>
                <w:sz w:val="24"/>
                <w:szCs w:val="24"/>
              </w:rPr>
            </w:pPr>
          </w:p>
          <w:p w14:paraId="2C07419F" w14:textId="77777777" w:rsidR="00D90373" w:rsidRPr="008D535B" w:rsidRDefault="00D90373" w:rsidP="008D535B">
            <w:pPr>
              <w:spacing w:line="480" w:lineRule="auto"/>
              <w:rPr>
                <w:rFonts w:ascii="Times New Roman" w:hAnsi="Times New Roman" w:cs="Times New Roman"/>
                <w:b/>
                <w:sz w:val="24"/>
                <w:szCs w:val="24"/>
              </w:rPr>
            </w:pPr>
          </w:p>
          <w:p w14:paraId="2D6D3912" w14:textId="77777777" w:rsidR="00D90373" w:rsidRPr="008D535B" w:rsidRDefault="00D90373" w:rsidP="008D535B">
            <w:pPr>
              <w:spacing w:line="480" w:lineRule="auto"/>
              <w:rPr>
                <w:rFonts w:ascii="Times New Roman" w:hAnsi="Times New Roman" w:cs="Times New Roman"/>
                <w:b/>
                <w:sz w:val="24"/>
                <w:szCs w:val="24"/>
              </w:rPr>
            </w:pPr>
          </w:p>
          <w:p w14:paraId="523325E1" w14:textId="77777777" w:rsidR="00D90373" w:rsidRPr="008D535B" w:rsidRDefault="00D90373" w:rsidP="008D535B">
            <w:pPr>
              <w:spacing w:line="480" w:lineRule="auto"/>
              <w:rPr>
                <w:rFonts w:ascii="Times New Roman" w:hAnsi="Times New Roman" w:cs="Times New Roman"/>
                <w:b/>
                <w:sz w:val="24"/>
                <w:szCs w:val="24"/>
              </w:rPr>
            </w:pPr>
          </w:p>
          <w:p w14:paraId="0F410760" w14:textId="77777777" w:rsidR="00D90373" w:rsidRPr="008D535B" w:rsidRDefault="00D90373" w:rsidP="008D535B">
            <w:pPr>
              <w:spacing w:line="480" w:lineRule="auto"/>
              <w:rPr>
                <w:rFonts w:ascii="Times New Roman" w:hAnsi="Times New Roman" w:cs="Times New Roman"/>
                <w:b/>
                <w:sz w:val="24"/>
                <w:szCs w:val="24"/>
              </w:rPr>
            </w:pPr>
          </w:p>
          <w:p w14:paraId="4CC4B129" w14:textId="77777777" w:rsidR="00D90373" w:rsidRPr="008D535B" w:rsidRDefault="00D90373" w:rsidP="008D535B">
            <w:pPr>
              <w:spacing w:line="480" w:lineRule="auto"/>
              <w:rPr>
                <w:rFonts w:ascii="Times New Roman" w:hAnsi="Times New Roman" w:cs="Times New Roman"/>
                <w:b/>
                <w:sz w:val="24"/>
                <w:szCs w:val="24"/>
              </w:rPr>
            </w:pPr>
          </w:p>
        </w:tc>
      </w:tr>
      <w:tr w:rsidR="00D90373" w:rsidRPr="008D535B" w14:paraId="77D22B66" w14:textId="77777777" w:rsidTr="001239DB">
        <w:trPr>
          <w:trHeight w:val="1757"/>
        </w:trPr>
        <w:tc>
          <w:tcPr>
            <w:tcW w:w="2540" w:type="dxa"/>
          </w:tcPr>
          <w:p w14:paraId="4F85F578"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Resources, Materials, Equipment, and Technology:</w:t>
            </w:r>
          </w:p>
        </w:tc>
        <w:tc>
          <w:tcPr>
            <w:tcW w:w="7364" w:type="dxa"/>
          </w:tcPr>
          <w:p w14:paraId="5982822F"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Textbook</w:t>
            </w:r>
          </w:p>
          <w:p w14:paraId="7EC91CD0"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Workbook</w:t>
            </w:r>
          </w:p>
          <w:p w14:paraId="04634C4E"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Trade book</w:t>
            </w:r>
          </w:p>
          <w:p w14:paraId="7072FFCF"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Posters</w:t>
            </w:r>
          </w:p>
          <w:p w14:paraId="06CCA03D"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Worksheets</w:t>
            </w:r>
          </w:p>
          <w:p w14:paraId="732BF755"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Newspapers/magazines</w:t>
            </w:r>
          </w:p>
          <w:p w14:paraId="78BC7A67"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Handout</w:t>
            </w:r>
          </w:p>
          <w:p w14:paraId="71B0AB70"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Video</w:t>
            </w:r>
          </w:p>
          <w:p w14:paraId="21ADE8CB"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Images</w:t>
            </w:r>
          </w:p>
          <w:p w14:paraId="27C86606"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Whiteboard</w:t>
            </w:r>
          </w:p>
          <w:p w14:paraId="4DFEC973" w14:textId="77777777" w:rsidR="008467EA" w:rsidRPr="009B012B" w:rsidRDefault="008467EA" w:rsidP="008467EA">
            <w:pPr>
              <w:pStyle w:val="Header"/>
              <w:rPr>
                <w:rFonts w:ascii="Century Gothic" w:hAnsi="Century Gothic"/>
                <w:sz w:val="20"/>
              </w:rPr>
            </w:pPr>
            <w:r w:rsidRPr="009B012B">
              <w:rPr>
                <w:rFonts w:ascii="Century Gothic" w:hAnsi="Century Gothic"/>
                <w:sz w:val="20"/>
              </w:rPr>
              <w:t>- Manipulatives</w:t>
            </w:r>
          </w:p>
          <w:p w14:paraId="6BFC4A9F" w14:textId="77777777" w:rsidR="00D90373" w:rsidRPr="008D535B" w:rsidRDefault="00D90373" w:rsidP="008D535B">
            <w:pPr>
              <w:spacing w:line="480" w:lineRule="auto"/>
              <w:rPr>
                <w:rFonts w:ascii="Times New Roman" w:hAnsi="Times New Roman" w:cs="Times New Roman"/>
                <w:b/>
                <w:i/>
                <w:sz w:val="24"/>
                <w:szCs w:val="24"/>
              </w:rPr>
            </w:pPr>
          </w:p>
          <w:p w14:paraId="48C7B690" w14:textId="77777777" w:rsidR="00D90373" w:rsidRPr="008D535B" w:rsidRDefault="00D90373" w:rsidP="008D535B">
            <w:pPr>
              <w:spacing w:line="480" w:lineRule="auto"/>
              <w:rPr>
                <w:rFonts w:ascii="Times New Roman" w:hAnsi="Times New Roman" w:cs="Times New Roman"/>
                <w:b/>
                <w:i/>
                <w:sz w:val="24"/>
                <w:szCs w:val="24"/>
              </w:rPr>
            </w:pPr>
          </w:p>
          <w:p w14:paraId="30B39572" w14:textId="77777777" w:rsidR="00D90373" w:rsidRPr="008D535B" w:rsidRDefault="00D90373" w:rsidP="008D535B">
            <w:pPr>
              <w:spacing w:line="480" w:lineRule="auto"/>
              <w:rPr>
                <w:rFonts w:ascii="Times New Roman" w:hAnsi="Times New Roman" w:cs="Times New Roman"/>
                <w:b/>
                <w:i/>
                <w:sz w:val="24"/>
                <w:szCs w:val="24"/>
              </w:rPr>
            </w:pPr>
          </w:p>
          <w:p w14:paraId="7478F5CD" w14:textId="77777777" w:rsidR="00D90373" w:rsidRPr="008D535B" w:rsidRDefault="00D90373" w:rsidP="008D535B">
            <w:pPr>
              <w:spacing w:line="480" w:lineRule="auto"/>
              <w:rPr>
                <w:rFonts w:ascii="Times New Roman" w:hAnsi="Times New Roman" w:cs="Times New Roman"/>
                <w:b/>
                <w:i/>
                <w:sz w:val="24"/>
                <w:szCs w:val="24"/>
              </w:rPr>
            </w:pPr>
          </w:p>
          <w:p w14:paraId="5F7AACF0" w14:textId="77777777" w:rsidR="00D90373" w:rsidRPr="008D535B" w:rsidRDefault="00D90373" w:rsidP="008D535B">
            <w:pPr>
              <w:spacing w:line="480" w:lineRule="auto"/>
              <w:rPr>
                <w:rFonts w:ascii="Times New Roman" w:hAnsi="Times New Roman" w:cs="Times New Roman"/>
                <w:b/>
                <w:i/>
                <w:sz w:val="24"/>
                <w:szCs w:val="24"/>
              </w:rPr>
            </w:pPr>
          </w:p>
          <w:p w14:paraId="00494996" w14:textId="77777777" w:rsidR="00D90373" w:rsidRPr="008D535B" w:rsidRDefault="00D90373" w:rsidP="008D535B">
            <w:pPr>
              <w:spacing w:line="480" w:lineRule="auto"/>
              <w:rPr>
                <w:rFonts w:ascii="Times New Roman" w:hAnsi="Times New Roman" w:cs="Times New Roman"/>
                <w:b/>
                <w:i/>
                <w:sz w:val="24"/>
                <w:szCs w:val="24"/>
              </w:rPr>
            </w:pPr>
          </w:p>
          <w:p w14:paraId="16989D2B" w14:textId="77777777" w:rsidR="00D90373" w:rsidRPr="008D535B" w:rsidRDefault="00D90373" w:rsidP="008D535B">
            <w:pPr>
              <w:spacing w:line="480" w:lineRule="auto"/>
              <w:rPr>
                <w:rFonts w:ascii="Times New Roman" w:hAnsi="Times New Roman" w:cs="Times New Roman"/>
                <w:b/>
                <w:i/>
                <w:sz w:val="24"/>
                <w:szCs w:val="24"/>
              </w:rPr>
            </w:pPr>
          </w:p>
        </w:tc>
      </w:tr>
    </w:tbl>
    <w:p w14:paraId="1807E99C" w14:textId="77777777" w:rsidR="00D90373" w:rsidRPr="008D535B" w:rsidRDefault="00D90373" w:rsidP="008D535B">
      <w:pPr>
        <w:spacing w:after="0" w:line="480" w:lineRule="auto"/>
        <w:rPr>
          <w:rFonts w:ascii="Times New Roman" w:hAnsi="Times New Roman" w:cs="Times New Roman"/>
          <w:b/>
          <w:sz w:val="24"/>
          <w:szCs w:val="24"/>
        </w:rPr>
      </w:pPr>
    </w:p>
    <w:p w14:paraId="1CC3C822" w14:textId="761D0F3F" w:rsidR="002E3240" w:rsidRPr="008D535B" w:rsidRDefault="002E3240" w:rsidP="008D535B">
      <w:pPr>
        <w:spacing w:after="0" w:line="480" w:lineRule="auto"/>
        <w:rPr>
          <w:rFonts w:ascii="Times New Roman" w:hAnsi="Times New Roman" w:cs="Times New Roman"/>
          <w:b/>
          <w:sz w:val="24"/>
          <w:szCs w:val="24"/>
        </w:rPr>
      </w:pPr>
      <w:r w:rsidRPr="008D535B">
        <w:rPr>
          <w:rFonts w:ascii="Times New Roman" w:hAnsi="Times New Roman" w:cs="Times New Roman"/>
          <w:b/>
          <w:sz w:val="24"/>
          <w:szCs w:val="24"/>
        </w:rPr>
        <w:t>Section 2</w:t>
      </w:r>
      <w:r w:rsidR="00821135" w:rsidRPr="008D535B">
        <w:rPr>
          <w:rFonts w:ascii="Times New Roman" w:hAnsi="Times New Roman" w:cs="Times New Roman"/>
          <w:b/>
          <w:sz w:val="24"/>
          <w:szCs w:val="24"/>
        </w:rPr>
        <w:t>: Instructional Planning</w:t>
      </w:r>
    </w:p>
    <w:tbl>
      <w:tblPr>
        <w:tblStyle w:val="TableGrid"/>
        <w:tblW w:w="9895" w:type="dxa"/>
        <w:tblLook w:val="04A0" w:firstRow="1" w:lastRow="0" w:firstColumn="1" w:lastColumn="0" w:noHBand="0" w:noVBand="1"/>
      </w:tblPr>
      <w:tblGrid>
        <w:gridCol w:w="8815"/>
        <w:gridCol w:w="1080"/>
      </w:tblGrid>
      <w:tr w:rsidR="00442F50" w:rsidRPr="008D535B" w14:paraId="69821909" w14:textId="77777777" w:rsidTr="00D67AA9">
        <w:trPr>
          <w:trHeight w:val="2167"/>
        </w:trPr>
        <w:tc>
          <w:tcPr>
            <w:tcW w:w="8815" w:type="dxa"/>
          </w:tcPr>
          <w:p w14:paraId="117FDC4F" w14:textId="4B647EAA" w:rsidR="00442F50" w:rsidRPr="008D535B" w:rsidRDefault="00442F50"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 xml:space="preserve">Anticipatory </w:t>
            </w:r>
            <w:r w:rsidR="00E00A53" w:rsidRPr="008D535B">
              <w:rPr>
                <w:rFonts w:ascii="Times New Roman" w:hAnsi="Times New Roman" w:cs="Times New Roman"/>
                <w:b/>
                <w:sz w:val="24"/>
                <w:szCs w:val="24"/>
              </w:rPr>
              <w:t>Set</w:t>
            </w:r>
          </w:p>
          <w:p w14:paraId="50677E3B" w14:textId="30FBDD6C" w:rsidR="00720951" w:rsidRPr="008D535B" w:rsidRDefault="00856BD1"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Your goal in this section is to o</w:t>
            </w:r>
            <w:r w:rsidR="00720951" w:rsidRPr="008D535B">
              <w:rPr>
                <w:rFonts w:ascii="Times New Roman" w:hAnsi="Times New Roman" w:cs="Times New Roman"/>
                <w:i/>
                <w:sz w:val="24"/>
                <w:szCs w:val="24"/>
              </w:rPr>
              <w:t>pen the lesson by activating stude</w:t>
            </w:r>
            <w:r w:rsidRPr="008D535B">
              <w:rPr>
                <w:rFonts w:ascii="Times New Roman" w:hAnsi="Times New Roman" w:cs="Times New Roman"/>
                <w:i/>
                <w:sz w:val="24"/>
                <w:szCs w:val="24"/>
              </w:rPr>
              <w:t>nts’ prior knowledge, linking</w:t>
            </w:r>
            <w:r w:rsidR="00720951" w:rsidRPr="008D535B">
              <w:rPr>
                <w:rFonts w:ascii="Times New Roman" w:hAnsi="Times New Roman" w:cs="Times New Roman"/>
                <w:i/>
                <w:sz w:val="24"/>
                <w:szCs w:val="24"/>
              </w:rPr>
              <w:t xml:space="preserve"> previous learning </w:t>
            </w:r>
            <w:r w:rsidRPr="008D535B">
              <w:rPr>
                <w:rFonts w:ascii="Times New Roman" w:hAnsi="Times New Roman" w:cs="Times New Roman"/>
                <w:i/>
                <w:sz w:val="24"/>
                <w:szCs w:val="24"/>
              </w:rPr>
              <w:t xml:space="preserve">with what they will be learning in this lesson and gaining student interest for the lesson. </w:t>
            </w:r>
            <w:r w:rsidR="003D0C46" w:rsidRPr="008D535B">
              <w:rPr>
                <w:rFonts w:ascii="Times New Roman" w:hAnsi="Times New Roman" w:cs="Times New Roman"/>
                <w:i/>
                <w:sz w:val="24"/>
                <w:szCs w:val="24"/>
              </w:rPr>
              <w:t>Consider various learning preferences</w:t>
            </w:r>
            <w:r w:rsidR="004449E2" w:rsidRPr="008D535B">
              <w:rPr>
                <w:rFonts w:ascii="Times New Roman" w:hAnsi="Times New Roman" w:cs="Times New Roman"/>
                <w:i/>
                <w:sz w:val="24"/>
                <w:szCs w:val="24"/>
              </w:rPr>
              <w:t xml:space="preserve"> (movement, music, visuals)</w:t>
            </w:r>
            <w:r w:rsidR="003D0C46" w:rsidRPr="008D535B">
              <w:rPr>
                <w:rFonts w:ascii="Times New Roman" w:hAnsi="Times New Roman" w:cs="Times New Roman"/>
                <w:i/>
                <w:sz w:val="24"/>
                <w:szCs w:val="24"/>
              </w:rPr>
              <w:t xml:space="preserve"> as a tool to engage interest and motivate learners for the lesson</w:t>
            </w:r>
            <w:r w:rsidR="004303F6" w:rsidRPr="008D535B">
              <w:rPr>
                <w:rFonts w:ascii="Times New Roman" w:hAnsi="Times New Roman" w:cs="Times New Roman"/>
                <w:i/>
                <w:sz w:val="24"/>
                <w:szCs w:val="24"/>
              </w:rPr>
              <w:t>.</w:t>
            </w:r>
          </w:p>
          <w:p w14:paraId="3727575A" w14:textId="18073F47" w:rsidR="00D24D1E" w:rsidRPr="008D535B" w:rsidRDefault="00D24D1E"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 xml:space="preserve">In a bulleted list, describe the materials and activities you will use to </w:t>
            </w:r>
            <w:r w:rsidR="00924B71" w:rsidRPr="008D535B">
              <w:rPr>
                <w:rFonts w:ascii="Times New Roman" w:hAnsi="Times New Roman" w:cs="Times New Roman"/>
                <w:i/>
                <w:sz w:val="24"/>
                <w:szCs w:val="24"/>
              </w:rPr>
              <w:t>open the lesson</w:t>
            </w:r>
            <w:r w:rsidRPr="008D535B">
              <w:rPr>
                <w:rFonts w:ascii="Times New Roman" w:hAnsi="Times New Roman" w:cs="Times New Roman"/>
                <w:i/>
                <w:sz w:val="24"/>
                <w:szCs w:val="24"/>
              </w:rPr>
              <w:t xml:space="preserve">. </w:t>
            </w:r>
            <w:r w:rsidRPr="008D535B">
              <w:rPr>
                <w:rFonts w:ascii="Times New Roman" w:hAnsi="Times New Roman" w:cs="Times New Roman"/>
                <w:b/>
                <w:i/>
                <w:sz w:val="24"/>
                <w:szCs w:val="24"/>
              </w:rPr>
              <w:t>Bold</w:t>
            </w:r>
            <w:r w:rsidRPr="008D535B">
              <w:rPr>
                <w:rFonts w:ascii="Times New Roman" w:hAnsi="Times New Roman" w:cs="Times New Roman"/>
                <w:i/>
                <w:sz w:val="24"/>
                <w:szCs w:val="24"/>
              </w:rPr>
              <w:t xml:space="preserve"> any materials you will need to prepare for the lesson.</w:t>
            </w:r>
          </w:p>
          <w:p w14:paraId="71146A86" w14:textId="77777777" w:rsidR="004303F6" w:rsidRPr="008D535B" w:rsidRDefault="004303F6" w:rsidP="008D535B">
            <w:pPr>
              <w:spacing w:line="480" w:lineRule="auto"/>
              <w:rPr>
                <w:rFonts w:ascii="Times New Roman" w:hAnsi="Times New Roman" w:cs="Times New Roman"/>
                <w:i/>
                <w:sz w:val="24"/>
                <w:szCs w:val="24"/>
              </w:rPr>
            </w:pPr>
          </w:p>
          <w:p w14:paraId="7B4EDAFA" w14:textId="1387D12C" w:rsidR="00D24D1E" w:rsidRPr="008D535B" w:rsidRDefault="004303F6"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For example:</w:t>
            </w:r>
          </w:p>
          <w:p w14:paraId="1B33AD5F" w14:textId="1566A378" w:rsidR="00D24D1E" w:rsidRPr="008D535B" w:rsidRDefault="00D24D1E" w:rsidP="008D535B">
            <w:pPr>
              <w:pStyle w:val="ListParagraph"/>
              <w:numPr>
                <w:ilvl w:val="0"/>
                <w:numId w:val="2"/>
              </w:numPr>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 xml:space="preserve">I will use </w:t>
            </w:r>
            <w:r w:rsidR="00C02829" w:rsidRPr="008D535B">
              <w:rPr>
                <w:rFonts w:ascii="Times New Roman" w:hAnsi="Times New Roman" w:cs="Times New Roman"/>
                <w:i/>
                <w:sz w:val="24"/>
                <w:szCs w:val="24"/>
              </w:rPr>
              <w:t xml:space="preserve">a </w:t>
            </w:r>
            <w:r w:rsidR="00C02829" w:rsidRPr="008D535B">
              <w:rPr>
                <w:rFonts w:ascii="Times New Roman" w:hAnsi="Times New Roman" w:cs="Times New Roman"/>
                <w:b/>
                <w:i/>
                <w:sz w:val="24"/>
                <w:szCs w:val="24"/>
              </w:rPr>
              <w:t xml:space="preserve">visual of the </w:t>
            </w:r>
            <w:r w:rsidR="00C70704" w:rsidRPr="008D535B">
              <w:rPr>
                <w:rFonts w:ascii="Times New Roman" w:hAnsi="Times New Roman" w:cs="Times New Roman"/>
                <w:b/>
                <w:i/>
                <w:sz w:val="24"/>
                <w:szCs w:val="24"/>
              </w:rPr>
              <w:t>language map</w:t>
            </w:r>
            <w:r w:rsidR="00924B71" w:rsidRPr="008D535B">
              <w:rPr>
                <w:rFonts w:ascii="Times New Roman" w:hAnsi="Times New Roman" w:cs="Times New Roman"/>
                <w:b/>
                <w:i/>
                <w:sz w:val="24"/>
                <w:szCs w:val="24"/>
              </w:rPr>
              <w:t xml:space="preserve"> </w:t>
            </w:r>
            <w:r w:rsidR="00924B71" w:rsidRPr="008D535B">
              <w:rPr>
                <w:rFonts w:ascii="Times New Roman" w:hAnsi="Times New Roman" w:cs="Times New Roman"/>
                <w:i/>
                <w:sz w:val="24"/>
                <w:szCs w:val="24"/>
              </w:rPr>
              <w:t xml:space="preserve">and </w:t>
            </w:r>
            <w:r w:rsidR="00C02829" w:rsidRPr="008D535B">
              <w:rPr>
                <w:rFonts w:ascii="Times New Roman" w:hAnsi="Times New Roman" w:cs="Times New Roman"/>
                <w:i/>
                <w:sz w:val="24"/>
                <w:szCs w:val="24"/>
              </w:rPr>
              <w:t xml:space="preserve">ask students to describe what </w:t>
            </w:r>
            <w:r w:rsidR="00C70704" w:rsidRPr="008D535B">
              <w:rPr>
                <w:rFonts w:ascii="Times New Roman" w:hAnsi="Times New Roman" w:cs="Times New Roman"/>
                <w:i/>
                <w:sz w:val="24"/>
                <w:szCs w:val="24"/>
              </w:rPr>
              <w:t>the stages in English language art are.</w:t>
            </w:r>
          </w:p>
          <w:p w14:paraId="4EFB256B" w14:textId="4819DD23" w:rsidR="00D24D1E" w:rsidRPr="008D535B" w:rsidRDefault="00D24D1E" w:rsidP="008D535B">
            <w:pPr>
              <w:pStyle w:val="ListParagraph"/>
              <w:numPr>
                <w:ilvl w:val="0"/>
                <w:numId w:val="2"/>
              </w:numPr>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 xml:space="preserve">I </w:t>
            </w:r>
            <w:r w:rsidR="00C02829" w:rsidRPr="008D535B">
              <w:rPr>
                <w:rFonts w:ascii="Times New Roman" w:hAnsi="Times New Roman" w:cs="Times New Roman"/>
                <w:i/>
                <w:sz w:val="24"/>
                <w:szCs w:val="24"/>
              </w:rPr>
              <w:t xml:space="preserve">will record their ideas on the </w:t>
            </w:r>
            <w:r w:rsidR="00C70704" w:rsidRPr="008D535B">
              <w:rPr>
                <w:rFonts w:ascii="Times New Roman" w:hAnsi="Times New Roman" w:cs="Times New Roman"/>
                <w:i/>
                <w:sz w:val="24"/>
                <w:szCs w:val="24"/>
              </w:rPr>
              <w:t>language acquisition process</w:t>
            </w:r>
            <w:r w:rsidR="00C02829" w:rsidRPr="008D535B">
              <w:rPr>
                <w:rFonts w:ascii="Times New Roman" w:hAnsi="Times New Roman" w:cs="Times New Roman"/>
                <w:i/>
                <w:sz w:val="24"/>
                <w:szCs w:val="24"/>
              </w:rPr>
              <w:t xml:space="preserve"> and ask more questions about the </w:t>
            </w:r>
            <w:r w:rsidR="00C70704" w:rsidRPr="008D535B">
              <w:rPr>
                <w:rFonts w:ascii="Times New Roman" w:hAnsi="Times New Roman" w:cs="Times New Roman"/>
                <w:i/>
                <w:sz w:val="24"/>
                <w:szCs w:val="24"/>
              </w:rPr>
              <w:t xml:space="preserve">period one takes to acquire new </w:t>
            </w:r>
            <w:proofErr w:type="gramStart"/>
            <w:r w:rsidR="00C70704" w:rsidRPr="008D535B">
              <w:rPr>
                <w:rFonts w:ascii="Times New Roman" w:hAnsi="Times New Roman" w:cs="Times New Roman"/>
                <w:i/>
                <w:sz w:val="24"/>
                <w:szCs w:val="24"/>
              </w:rPr>
              <w:t>language.</w:t>
            </w:r>
            <w:r w:rsidR="00C02829" w:rsidRPr="008D535B">
              <w:rPr>
                <w:rFonts w:ascii="Times New Roman" w:hAnsi="Times New Roman" w:cs="Times New Roman"/>
                <w:i/>
                <w:sz w:val="24"/>
                <w:szCs w:val="24"/>
              </w:rPr>
              <w:t>.</w:t>
            </w:r>
            <w:proofErr w:type="gramEnd"/>
            <w:r w:rsidR="00C02829" w:rsidRPr="008D535B">
              <w:rPr>
                <w:rFonts w:ascii="Times New Roman" w:hAnsi="Times New Roman" w:cs="Times New Roman"/>
                <w:i/>
                <w:sz w:val="24"/>
                <w:szCs w:val="24"/>
              </w:rPr>
              <w:t xml:space="preserve"> </w:t>
            </w:r>
          </w:p>
          <w:p w14:paraId="7EBC3E24" w14:textId="70E4B1F7" w:rsidR="00D24D1E" w:rsidRPr="008D535B" w:rsidRDefault="00D24D1E" w:rsidP="008D535B">
            <w:pPr>
              <w:spacing w:line="480" w:lineRule="auto"/>
              <w:rPr>
                <w:rFonts w:ascii="Times New Roman" w:hAnsi="Times New Roman" w:cs="Times New Roman"/>
                <w:i/>
                <w:sz w:val="24"/>
                <w:szCs w:val="24"/>
              </w:rPr>
            </w:pPr>
          </w:p>
        </w:tc>
        <w:tc>
          <w:tcPr>
            <w:tcW w:w="1080" w:type="dxa"/>
          </w:tcPr>
          <w:p w14:paraId="16A8EC68" w14:textId="768F829E" w:rsidR="00442F50" w:rsidRPr="008D535B" w:rsidRDefault="00BC34B3"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Time Needed</w:t>
            </w:r>
          </w:p>
        </w:tc>
      </w:tr>
      <w:tr w:rsidR="008D4C2C" w:rsidRPr="008D535B" w14:paraId="0871DC2A" w14:textId="77777777" w:rsidTr="00D67AA9">
        <w:trPr>
          <w:trHeight w:val="2167"/>
        </w:trPr>
        <w:tc>
          <w:tcPr>
            <w:tcW w:w="8815" w:type="dxa"/>
          </w:tcPr>
          <w:p w14:paraId="04E3F56A" w14:textId="472E185D" w:rsidR="008D4C2C" w:rsidRPr="008D535B" w:rsidRDefault="000F6622"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Multiple Means of Representation</w:t>
            </w:r>
          </w:p>
          <w:p w14:paraId="1927049A" w14:textId="77777777" w:rsidR="00720951" w:rsidRPr="008D535B" w:rsidRDefault="00720951"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 xml:space="preserve">Learners perceive and comprehend information differently. Your goal in this section is to explain how you would present content in various ways to meet the needs of different learners. For example, you may present the material using guided notes, graphic organizers, video or other visual media, annotation tools, anchor charts, hands-on manipulatives, adaptive technologies, etc. </w:t>
            </w:r>
          </w:p>
          <w:p w14:paraId="54B75C4E" w14:textId="77777777" w:rsidR="00720951" w:rsidRPr="008D535B" w:rsidRDefault="00720951"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lastRenderedPageBreak/>
              <w:t xml:space="preserve">In a bulleted list, describe the materials you will use to differentiate instruction and how you will use these materials throughout the lesson to support learning. </w:t>
            </w:r>
            <w:r w:rsidRPr="008D535B">
              <w:rPr>
                <w:rFonts w:ascii="Times New Roman" w:hAnsi="Times New Roman" w:cs="Times New Roman"/>
                <w:b/>
                <w:i/>
                <w:sz w:val="24"/>
                <w:szCs w:val="24"/>
              </w:rPr>
              <w:t>Bold</w:t>
            </w:r>
            <w:r w:rsidRPr="008D535B">
              <w:rPr>
                <w:rFonts w:ascii="Times New Roman" w:hAnsi="Times New Roman" w:cs="Times New Roman"/>
                <w:i/>
                <w:sz w:val="24"/>
                <w:szCs w:val="24"/>
              </w:rPr>
              <w:t xml:space="preserve"> any materials you will need to prepare for the lesson.</w:t>
            </w:r>
          </w:p>
          <w:p w14:paraId="030E834A" w14:textId="77777777" w:rsidR="004303F6" w:rsidRPr="008D535B" w:rsidRDefault="004303F6" w:rsidP="008D535B">
            <w:pPr>
              <w:spacing w:line="480" w:lineRule="auto"/>
              <w:rPr>
                <w:rFonts w:ascii="Times New Roman" w:hAnsi="Times New Roman" w:cs="Times New Roman"/>
                <w:i/>
                <w:sz w:val="24"/>
                <w:szCs w:val="24"/>
              </w:rPr>
            </w:pPr>
          </w:p>
          <w:p w14:paraId="195CFB0C" w14:textId="29B117F3" w:rsidR="00720951" w:rsidRPr="008D535B" w:rsidRDefault="004303F6"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For example:</w:t>
            </w:r>
          </w:p>
          <w:p w14:paraId="1F17C59E" w14:textId="01A9948D" w:rsidR="00720951" w:rsidRPr="008D535B" w:rsidRDefault="00720951" w:rsidP="008D535B">
            <w:pPr>
              <w:pStyle w:val="ListParagraph"/>
              <w:numPr>
                <w:ilvl w:val="0"/>
                <w:numId w:val="2"/>
              </w:numPr>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 xml:space="preserve">I will use a </w:t>
            </w:r>
            <w:r w:rsidR="00C70704" w:rsidRPr="008D535B">
              <w:rPr>
                <w:rFonts w:ascii="Times New Roman" w:hAnsi="Times New Roman" w:cs="Times New Roman"/>
                <w:b/>
                <w:i/>
                <w:sz w:val="24"/>
                <w:szCs w:val="24"/>
              </w:rPr>
              <w:t>language map to teach leaners on how one acquires language from the initial stage to the final.</w:t>
            </w:r>
          </w:p>
          <w:p w14:paraId="50D44A8B" w14:textId="1EAB56E5" w:rsidR="00B9173A" w:rsidRPr="008D535B" w:rsidRDefault="00720951" w:rsidP="008D535B">
            <w:pPr>
              <w:pStyle w:val="ListParagraph"/>
              <w:numPr>
                <w:ilvl w:val="0"/>
                <w:numId w:val="2"/>
              </w:numPr>
              <w:spacing w:line="480" w:lineRule="auto"/>
              <w:contextualSpacing w:val="0"/>
              <w:rPr>
                <w:rFonts w:ascii="Times New Roman" w:hAnsi="Times New Roman" w:cs="Times New Roman"/>
                <w:sz w:val="24"/>
                <w:szCs w:val="24"/>
              </w:rPr>
            </w:pPr>
            <w:r w:rsidRPr="008D535B">
              <w:rPr>
                <w:rFonts w:ascii="Times New Roman" w:hAnsi="Times New Roman" w:cs="Times New Roman"/>
                <w:i/>
                <w:sz w:val="24"/>
                <w:szCs w:val="24"/>
              </w:rPr>
              <w:t xml:space="preserve">I will </w:t>
            </w:r>
            <w:r w:rsidR="00C70704" w:rsidRPr="008D535B">
              <w:rPr>
                <w:rFonts w:ascii="Times New Roman" w:hAnsi="Times New Roman" w:cs="Times New Roman"/>
                <w:i/>
                <w:sz w:val="24"/>
                <w:szCs w:val="24"/>
              </w:rPr>
              <w:t>give leaners each a chance to explain he / she acquired a given language and the difficulties one went through</w:t>
            </w:r>
          </w:p>
          <w:p w14:paraId="7B3C9906" w14:textId="77777777" w:rsidR="00B9173A" w:rsidRPr="008D535B" w:rsidRDefault="00B9173A" w:rsidP="008D535B">
            <w:pPr>
              <w:spacing w:line="480" w:lineRule="auto"/>
              <w:rPr>
                <w:rFonts w:ascii="Times New Roman" w:hAnsi="Times New Roman" w:cs="Times New Roman"/>
                <w:sz w:val="24"/>
                <w:szCs w:val="24"/>
              </w:rPr>
            </w:pPr>
          </w:p>
          <w:p w14:paraId="5EC775E9" w14:textId="77777777" w:rsidR="00B9173A" w:rsidRPr="008D535B" w:rsidRDefault="00B9173A" w:rsidP="008D535B">
            <w:pPr>
              <w:spacing w:line="480" w:lineRule="auto"/>
              <w:rPr>
                <w:rFonts w:ascii="Times New Roman" w:hAnsi="Times New Roman" w:cs="Times New Roman"/>
                <w:sz w:val="24"/>
                <w:szCs w:val="24"/>
              </w:rPr>
            </w:pPr>
          </w:p>
          <w:p w14:paraId="380A4C48" w14:textId="77777777" w:rsidR="00B339ED" w:rsidRPr="008D535B" w:rsidRDefault="00B339ED" w:rsidP="008D535B">
            <w:pPr>
              <w:spacing w:line="480" w:lineRule="auto"/>
              <w:rPr>
                <w:rFonts w:ascii="Times New Roman" w:hAnsi="Times New Roman" w:cs="Times New Roman"/>
                <w:sz w:val="24"/>
                <w:szCs w:val="24"/>
              </w:rPr>
            </w:pPr>
          </w:p>
          <w:p w14:paraId="250359DE" w14:textId="77777777" w:rsidR="00B9173A" w:rsidRPr="008D535B" w:rsidRDefault="00B9173A" w:rsidP="008D535B">
            <w:pPr>
              <w:spacing w:line="480" w:lineRule="auto"/>
              <w:rPr>
                <w:rFonts w:ascii="Times New Roman" w:hAnsi="Times New Roman" w:cs="Times New Roman"/>
                <w:sz w:val="24"/>
                <w:szCs w:val="24"/>
              </w:rPr>
            </w:pPr>
          </w:p>
          <w:p w14:paraId="66D29F62" w14:textId="09F08040" w:rsidR="00720951" w:rsidRPr="008D535B" w:rsidRDefault="004303F6"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E</w:t>
            </w:r>
            <w:r w:rsidR="00720951" w:rsidRPr="008D535B">
              <w:rPr>
                <w:rFonts w:ascii="Times New Roman" w:hAnsi="Times New Roman" w:cs="Times New Roman"/>
                <w:i/>
                <w:sz w:val="24"/>
                <w:szCs w:val="24"/>
              </w:rPr>
              <w:t xml:space="preserve">xplain how you will differentiate materials for each of the following groups: </w:t>
            </w:r>
          </w:p>
          <w:p w14:paraId="3939501D" w14:textId="77777777" w:rsidR="00720951" w:rsidRPr="008D535B" w:rsidRDefault="00720951" w:rsidP="008D535B">
            <w:pPr>
              <w:spacing w:line="480" w:lineRule="auto"/>
              <w:rPr>
                <w:rFonts w:ascii="Times New Roman" w:hAnsi="Times New Roman" w:cs="Times New Roman"/>
                <w:sz w:val="24"/>
                <w:szCs w:val="24"/>
              </w:rPr>
            </w:pPr>
          </w:p>
          <w:p w14:paraId="26C25BBF" w14:textId="7C2266E6" w:rsidR="00720951" w:rsidRPr="00212BA7" w:rsidRDefault="00720951" w:rsidP="008D535B">
            <w:pPr>
              <w:pStyle w:val="ListParagraph"/>
              <w:numPr>
                <w:ilvl w:val="0"/>
                <w:numId w:val="1"/>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E</w:t>
            </w:r>
            <w:r w:rsidR="00A63C3A" w:rsidRPr="008D535B">
              <w:rPr>
                <w:rFonts w:ascii="Times New Roman" w:hAnsi="Times New Roman" w:cs="Times New Roman"/>
                <w:sz w:val="24"/>
                <w:szCs w:val="24"/>
              </w:rPr>
              <w:t xml:space="preserve">nglish </w:t>
            </w:r>
            <w:r w:rsidR="004303F6" w:rsidRPr="008D535B">
              <w:rPr>
                <w:rFonts w:ascii="Times New Roman" w:hAnsi="Times New Roman" w:cs="Times New Roman"/>
                <w:sz w:val="24"/>
                <w:szCs w:val="24"/>
              </w:rPr>
              <w:t>l</w:t>
            </w:r>
            <w:r w:rsidR="00A63C3A" w:rsidRPr="008D535B">
              <w:rPr>
                <w:rFonts w:ascii="Times New Roman" w:hAnsi="Times New Roman" w:cs="Times New Roman"/>
                <w:sz w:val="24"/>
                <w:szCs w:val="24"/>
              </w:rPr>
              <w:t xml:space="preserve">anguage </w:t>
            </w:r>
            <w:r w:rsidR="004303F6" w:rsidRPr="008D535B">
              <w:rPr>
                <w:rFonts w:ascii="Times New Roman" w:hAnsi="Times New Roman" w:cs="Times New Roman"/>
                <w:sz w:val="24"/>
                <w:szCs w:val="24"/>
              </w:rPr>
              <w:t>l</w:t>
            </w:r>
            <w:r w:rsidR="00A63C3A" w:rsidRPr="008D535B">
              <w:rPr>
                <w:rFonts w:ascii="Times New Roman" w:hAnsi="Times New Roman" w:cs="Times New Roman"/>
                <w:sz w:val="24"/>
                <w:szCs w:val="24"/>
              </w:rPr>
              <w:t>earner</w:t>
            </w:r>
            <w:r w:rsidRPr="008D535B">
              <w:rPr>
                <w:rFonts w:ascii="Times New Roman" w:hAnsi="Times New Roman" w:cs="Times New Roman"/>
                <w:sz w:val="24"/>
                <w:szCs w:val="24"/>
              </w:rPr>
              <w:t>s</w:t>
            </w:r>
            <w:r w:rsidR="00A63C3A" w:rsidRPr="008D535B">
              <w:rPr>
                <w:rFonts w:ascii="Times New Roman" w:hAnsi="Times New Roman" w:cs="Times New Roman"/>
                <w:sz w:val="24"/>
                <w:szCs w:val="24"/>
              </w:rPr>
              <w:t xml:space="preserve"> (ELL)</w:t>
            </w:r>
            <w:r w:rsidRPr="008D535B">
              <w:rPr>
                <w:rFonts w:ascii="Times New Roman" w:hAnsi="Times New Roman" w:cs="Times New Roman"/>
                <w:sz w:val="24"/>
                <w:szCs w:val="24"/>
              </w:rPr>
              <w:t>:</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Use of visual and audial materials.</w:t>
            </w:r>
          </w:p>
          <w:p w14:paraId="2111BB5F" w14:textId="15DBE256" w:rsidR="00B9173A" w:rsidRPr="008D535B" w:rsidRDefault="008D535B" w:rsidP="008D535B">
            <w:pPr>
              <w:spacing w:line="480" w:lineRule="auto"/>
              <w:rPr>
                <w:rFonts w:ascii="Times New Roman" w:hAnsi="Times New Roman" w:cs="Times New Roman"/>
                <w:sz w:val="24"/>
                <w:szCs w:val="24"/>
              </w:rPr>
            </w:pPr>
            <w:r>
              <w:rPr>
                <w:rFonts w:ascii="Times New Roman" w:hAnsi="Times New Roman" w:cs="Times New Roman"/>
                <w:sz w:val="24"/>
                <w:szCs w:val="24"/>
              </w:rPr>
              <w:t xml:space="preserve">Foreign language reading materials </w:t>
            </w:r>
          </w:p>
          <w:p w14:paraId="6DC396E2" w14:textId="4ED28AC7" w:rsidR="00B9173A" w:rsidRPr="008D535B" w:rsidRDefault="00B9173A" w:rsidP="008D535B">
            <w:pPr>
              <w:spacing w:line="480" w:lineRule="auto"/>
              <w:rPr>
                <w:rFonts w:ascii="Times New Roman" w:hAnsi="Times New Roman" w:cs="Times New Roman"/>
                <w:sz w:val="24"/>
                <w:szCs w:val="24"/>
              </w:rPr>
            </w:pPr>
          </w:p>
          <w:p w14:paraId="223516DA" w14:textId="7FF2D4E4" w:rsidR="00720951" w:rsidRPr="00212BA7" w:rsidRDefault="00720951" w:rsidP="008D535B">
            <w:pPr>
              <w:pStyle w:val="ListParagraph"/>
              <w:numPr>
                <w:ilvl w:val="0"/>
                <w:numId w:val="1"/>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Students with special needs:</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Use of charts, newspaper, poster, handout and whiteboard.</w:t>
            </w:r>
          </w:p>
          <w:p w14:paraId="03805C88" w14:textId="77777777" w:rsidR="00B9173A" w:rsidRPr="008D535B" w:rsidRDefault="00B9173A" w:rsidP="008D535B">
            <w:pPr>
              <w:spacing w:line="480" w:lineRule="auto"/>
              <w:rPr>
                <w:rFonts w:ascii="Times New Roman" w:hAnsi="Times New Roman" w:cs="Times New Roman"/>
                <w:sz w:val="24"/>
                <w:szCs w:val="24"/>
              </w:rPr>
            </w:pPr>
          </w:p>
          <w:p w14:paraId="7384D28B" w14:textId="4D1B89C9" w:rsidR="00B9173A" w:rsidRPr="008D535B" w:rsidRDefault="008D535B" w:rsidP="008D535B">
            <w:pPr>
              <w:spacing w:line="480" w:lineRule="auto"/>
              <w:rPr>
                <w:rFonts w:ascii="Times New Roman" w:hAnsi="Times New Roman" w:cs="Times New Roman"/>
                <w:sz w:val="24"/>
                <w:szCs w:val="24"/>
              </w:rPr>
            </w:pPr>
            <w:r>
              <w:rPr>
                <w:rFonts w:ascii="Times New Roman" w:hAnsi="Times New Roman" w:cs="Times New Roman"/>
                <w:sz w:val="24"/>
                <w:szCs w:val="24"/>
              </w:rPr>
              <w:t xml:space="preserve">Charts </w:t>
            </w:r>
          </w:p>
          <w:p w14:paraId="498E079F" w14:textId="77777777" w:rsidR="00B9173A" w:rsidRPr="008D535B" w:rsidRDefault="00B9173A" w:rsidP="008D535B">
            <w:pPr>
              <w:spacing w:line="480" w:lineRule="auto"/>
              <w:rPr>
                <w:rFonts w:ascii="Times New Roman" w:hAnsi="Times New Roman" w:cs="Times New Roman"/>
                <w:sz w:val="24"/>
                <w:szCs w:val="24"/>
              </w:rPr>
            </w:pPr>
          </w:p>
          <w:p w14:paraId="69BA6B0E" w14:textId="216B87AB" w:rsidR="00720951" w:rsidRPr="008D535B" w:rsidRDefault="0047550E" w:rsidP="008D535B">
            <w:pPr>
              <w:pStyle w:val="ListParagraph"/>
              <w:numPr>
                <w:ilvl w:val="0"/>
                <w:numId w:val="1"/>
              </w:numPr>
              <w:spacing w:line="480" w:lineRule="auto"/>
              <w:rPr>
                <w:rFonts w:ascii="Times New Roman" w:hAnsi="Times New Roman" w:cs="Times New Roman"/>
                <w:sz w:val="24"/>
                <w:szCs w:val="24"/>
              </w:rPr>
            </w:pPr>
            <w:r w:rsidRPr="008D535B">
              <w:rPr>
                <w:rFonts w:ascii="Times New Roman" w:hAnsi="Times New Roman" w:cs="Times New Roman"/>
                <w:sz w:val="24"/>
                <w:szCs w:val="24"/>
              </w:rPr>
              <w:t>Students with gifted abilities</w:t>
            </w:r>
            <w:r w:rsidR="00720951" w:rsidRPr="008D535B">
              <w:rPr>
                <w:rFonts w:ascii="Times New Roman" w:hAnsi="Times New Roman" w:cs="Times New Roman"/>
                <w:sz w:val="24"/>
                <w:szCs w:val="24"/>
              </w:rPr>
              <w:t>:</w:t>
            </w:r>
          </w:p>
          <w:p w14:paraId="68C7329B" w14:textId="0BC0C639" w:rsidR="00B9173A" w:rsidRPr="000776AB" w:rsidRDefault="008D535B" w:rsidP="008D535B">
            <w:pPr>
              <w:spacing w:line="480" w:lineRule="auto"/>
              <w:rPr>
                <w:rFonts w:ascii="Times New Roman" w:hAnsi="Times New Roman" w:cs="Times New Roman"/>
                <w:b/>
                <w:sz w:val="24"/>
                <w:szCs w:val="24"/>
              </w:rPr>
            </w:pPr>
            <w:r w:rsidRPr="000776AB">
              <w:rPr>
                <w:rFonts w:ascii="Times New Roman" w:hAnsi="Times New Roman" w:cs="Times New Roman"/>
                <w:b/>
                <w:sz w:val="24"/>
                <w:szCs w:val="24"/>
              </w:rPr>
              <w:t>Essay writing and sentence construction</w:t>
            </w:r>
          </w:p>
          <w:p w14:paraId="4442662F" w14:textId="77777777" w:rsidR="00B339ED" w:rsidRPr="008D535B" w:rsidRDefault="00B339ED" w:rsidP="008D535B">
            <w:pPr>
              <w:spacing w:line="480" w:lineRule="auto"/>
              <w:rPr>
                <w:rFonts w:ascii="Times New Roman" w:hAnsi="Times New Roman" w:cs="Times New Roman"/>
                <w:sz w:val="24"/>
                <w:szCs w:val="24"/>
              </w:rPr>
            </w:pPr>
          </w:p>
          <w:p w14:paraId="6ECAA2ED" w14:textId="77777777" w:rsidR="00B9173A" w:rsidRPr="008D535B" w:rsidRDefault="00B9173A" w:rsidP="008D535B">
            <w:pPr>
              <w:spacing w:line="480" w:lineRule="auto"/>
              <w:rPr>
                <w:rFonts w:ascii="Times New Roman" w:hAnsi="Times New Roman" w:cs="Times New Roman"/>
                <w:sz w:val="24"/>
                <w:szCs w:val="24"/>
              </w:rPr>
            </w:pPr>
          </w:p>
          <w:p w14:paraId="6ED94E30" w14:textId="230C5CF8" w:rsidR="00B9173A" w:rsidRPr="000776AB" w:rsidRDefault="00B339ED" w:rsidP="008D535B">
            <w:pPr>
              <w:pStyle w:val="ListParagraph"/>
              <w:numPr>
                <w:ilvl w:val="0"/>
                <w:numId w:val="1"/>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 xml:space="preserve">Early finishers </w:t>
            </w:r>
            <w:r w:rsidRPr="000776AB">
              <w:rPr>
                <w:rFonts w:ascii="Times New Roman" w:hAnsi="Times New Roman" w:cs="Times New Roman"/>
                <w:b/>
                <w:sz w:val="24"/>
                <w:szCs w:val="24"/>
              </w:rPr>
              <w:t>(those students who finish early and may need additional resources/support):</w:t>
            </w:r>
          </w:p>
          <w:p w14:paraId="4256E8A6" w14:textId="4B9A3EDC" w:rsidR="000F6622" w:rsidRPr="008D535B" w:rsidRDefault="008D535B" w:rsidP="008D535B">
            <w:pPr>
              <w:spacing w:line="480" w:lineRule="auto"/>
              <w:rPr>
                <w:rFonts w:ascii="Times New Roman" w:hAnsi="Times New Roman" w:cs="Times New Roman"/>
                <w:sz w:val="24"/>
                <w:szCs w:val="24"/>
              </w:rPr>
            </w:pPr>
            <w:r>
              <w:rPr>
                <w:rFonts w:ascii="Times New Roman" w:hAnsi="Times New Roman" w:cs="Times New Roman"/>
                <w:sz w:val="24"/>
                <w:szCs w:val="24"/>
              </w:rPr>
              <w:t xml:space="preserve">Novels </w:t>
            </w:r>
          </w:p>
          <w:p w14:paraId="1B27FE66" w14:textId="77777777" w:rsidR="00B339ED" w:rsidRPr="008D535B" w:rsidRDefault="00B339ED" w:rsidP="008D535B">
            <w:pPr>
              <w:spacing w:line="480" w:lineRule="auto"/>
              <w:rPr>
                <w:rFonts w:ascii="Times New Roman" w:hAnsi="Times New Roman" w:cs="Times New Roman"/>
                <w:sz w:val="24"/>
                <w:szCs w:val="24"/>
              </w:rPr>
            </w:pPr>
          </w:p>
          <w:p w14:paraId="68575D94" w14:textId="77777777" w:rsidR="00B339ED" w:rsidRPr="008D535B" w:rsidRDefault="00B339ED" w:rsidP="008D535B">
            <w:pPr>
              <w:spacing w:line="480" w:lineRule="auto"/>
              <w:rPr>
                <w:rFonts w:ascii="Times New Roman" w:hAnsi="Times New Roman" w:cs="Times New Roman"/>
                <w:sz w:val="24"/>
                <w:szCs w:val="24"/>
              </w:rPr>
            </w:pPr>
          </w:p>
          <w:p w14:paraId="384A9687" w14:textId="77777777" w:rsidR="00B339ED" w:rsidRPr="008D535B" w:rsidRDefault="00B339ED" w:rsidP="008D535B">
            <w:pPr>
              <w:spacing w:line="480" w:lineRule="auto"/>
              <w:rPr>
                <w:rFonts w:ascii="Times New Roman" w:hAnsi="Times New Roman" w:cs="Times New Roman"/>
                <w:sz w:val="24"/>
                <w:szCs w:val="24"/>
              </w:rPr>
            </w:pPr>
          </w:p>
        </w:tc>
        <w:tc>
          <w:tcPr>
            <w:tcW w:w="1080" w:type="dxa"/>
          </w:tcPr>
          <w:p w14:paraId="207D7803" w14:textId="2C6ADD88" w:rsidR="008D4C2C" w:rsidRPr="008D535B" w:rsidRDefault="007C7CD7"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Time Needed</w:t>
            </w:r>
          </w:p>
        </w:tc>
      </w:tr>
      <w:tr w:rsidR="009A2757" w:rsidRPr="008D535B" w14:paraId="35A988D5" w14:textId="77777777" w:rsidTr="00D67AA9">
        <w:trPr>
          <w:trHeight w:val="1943"/>
        </w:trPr>
        <w:tc>
          <w:tcPr>
            <w:tcW w:w="8815" w:type="dxa"/>
          </w:tcPr>
          <w:p w14:paraId="1317FF44" w14:textId="77777777" w:rsidR="009A2757" w:rsidRPr="008D535B" w:rsidRDefault="009A2757"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Multiple Means of Engagement</w:t>
            </w:r>
          </w:p>
          <w:p w14:paraId="2FCD3750" w14:textId="4318B3A5" w:rsidR="009A2757" w:rsidRPr="008D535B" w:rsidRDefault="009A2757" w:rsidP="008D535B">
            <w:pPr>
              <w:pStyle w:val="CommentText"/>
              <w:spacing w:line="480" w:lineRule="auto"/>
              <w:rPr>
                <w:rFonts w:ascii="Times New Roman" w:hAnsi="Times New Roman" w:cs="Times New Roman"/>
                <w:i/>
                <w:sz w:val="24"/>
                <w:szCs w:val="24"/>
              </w:rPr>
            </w:pPr>
            <w:r w:rsidRPr="008D535B">
              <w:rPr>
                <w:rFonts w:ascii="Times New Roman" w:hAnsi="Times New Roman" w:cs="Times New Roman"/>
                <w:i/>
                <w:sz w:val="24"/>
                <w:szCs w:val="24"/>
              </w:rPr>
              <w:t>Your goal for this section is to outline how you will engage students in interacting with the content and academic language. How will students explore, practice, and apply the content? For example, you may engage students through collaborat</w:t>
            </w:r>
            <w:r w:rsidR="00A17A3F" w:rsidRPr="008D535B">
              <w:rPr>
                <w:rFonts w:ascii="Times New Roman" w:hAnsi="Times New Roman" w:cs="Times New Roman"/>
                <w:i/>
                <w:sz w:val="24"/>
                <w:szCs w:val="24"/>
              </w:rPr>
              <w:t>ive</w:t>
            </w:r>
            <w:r w:rsidRPr="008D535B">
              <w:rPr>
                <w:rFonts w:ascii="Times New Roman" w:hAnsi="Times New Roman" w:cs="Times New Roman"/>
                <w:i/>
                <w:sz w:val="24"/>
                <w:szCs w:val="24"/>
              </w:rPr>
              <w:t xml:space="preserve"> group work, Kagan cooperative learning structures, hands-on activities, structured discussions, reading and writing activities,</w:t>
            </w:r>
            <w:r w:rsidR="00C32300" w:rsidRPr="008D535B">
              <w:rPr>
                <w:rFonts w:ascii="Times New Roman" w:hAnsi="Times New Roman" w:cs="Times New Roman"/>
                <w:i/>
                <w:sz w:val="24"/>
                <w:szCs w:val="24"/>
              </w:rPr>
              <w:t xml:space="preserve"> experiments, </w:t>
            </w:r>
            <w:r w:rsidR="004B123A" w:rsidRPr="008D535B">
              <w:rPr>
                <w:rFonts w:ascii="Times New Roman" w:hAnsi="Times New Roman" w:cs="Times New Roman"/>
                <w:i/>
                <w:sz w:val="24"/>
                <w:szCs w:val="24"/>
              </w:rPr>
              <w:t>problem solving</w:t>
            </w:r>
            <w:r w:rsidR="00C32300" w:rsidRPr="008D535B">
              <w:rPr>
                <w:rFonts w:ascii="Times New Roman" w:hAnsi="Times New Roman" w:cs="Times New Roman"/>
                <w:i/>
                <w:sz w:val="24"/>
                <w:szCs w:val="24"/>
              </w:rPr>
              <w:t>,</w:t>
            </w:r>
            <w:r w:rsidRPr="008D535B">
              <w:rPr>
                <w:rFonts w:ascii="Times New Roman" w:hAnsi="Times New Roman" w:cs="Times New Roman"/>
                <w:i/>
                <w:sz w:val="24"/>
                <w:szCs w:val="24"/>
              </w:rPr>
              <w:t xml:space="preserve"> etc.</w:t>
            </w:r>
          </w:p>
          <w:p w14:paraId="0F13B603" w14:textId="20308318" w:rsidR="009A2757" w:rsidRPr="008D535B" w:rsidRDefault="009A2757"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 xml:space="preserve">In a bulleted list, describe the activities you will engage students in to allow them to explore, practice, and apply the content and academic language. </w:t>
            </w:r>
            <w:r w:rsidRPr="008D535B">
              <w:rPr>
                <w:rFonts w:ascii="Times New Roman" w:hAnsi="Times New Roman" w:cs="Times New Roman"/>
                <w:b/>
                <w:i/>
                <w:sz w:val="24"/>
                <w:szCs w:val="24"/>
              </w:rPr>
              <w:t>Bold</w:t>
            </w:r>
            <w:r w:rsidRPr="008D535B">
              <w:rPr>
                <w:rFonts w:ascii="Times New Roman" w:hAnsi="Times New Roman" w:cs="Times New Roman"/>
                <w:i/>
                <w:sz w:val="24"/>
                <w:szCs w:val="24"/>
              </w:rPr>
              <w:t xml:space="preserve"> any </w:t>
            </w:r>
            <w:r w:rsidR="00B9173A" w:rsidRPr="008D535B">
              <w:rPr>
                <w:rFonts w:ascii="Times New Roman" w:hAnsi="Times New Roman" w:cs="Times New Roman"/>
                <w:i/>
                <w:sz w:val="24"/>
                <w:szCs w:val="24"/>
              </w:rPr>
              <w:t>activities</w:t>
            </w:r>
            <w:r w:rsidRPr="008D535B">
              <w:rPr>
                <w:rFonts w:ascii="Times New Roman" w:hAnsi="Times New Roman" w:cs="Times New Roman"/>
                <w:i/>
                <w:sz w:val="24"/>
                <w:szCs w:val="24"/>
              </w:rPr>
              <w:t xml:space="preserve"> you will </w:t>
            </w:r>
            <w:r w:rsidR="00B9173A" w:rsidRPr="008D535B">
              <w:rPr>
                <w:rFonts w:ascii="Times New Roman" w:hAnsi="Times New Roman" w:cs="Times New Roman"/>
                <w:i/>
                <w:sz w:val="24"/>
                <w:szCs w:val="24"/>
              </w:rPr>
              <w:t>use in</w:t>
            </w:r>
            <w:r w:rsidRPr="008D535B">
              <w:rPr>
                <w:rFonts w:ascii="Times New Roman" w:hAnsi="Times New Roman" w:cs="Times New Roman"/>
                <w:i/>
                <w:sz w:val="24"/>
                <w:szCs w:val="24"/>
              </w:rPr>
              <w:t xml:space="preserve"> the lesson.</w:t>
            </w:r>
            <w:r w:rsidR="0047550E" w:rsidRPr="008D535B">
              <w:rPr>
                <w:rFonts w:ascii="Times New Roman" w:hAnsi="Times New Roman" w:cs="Times New Roman"/>
                <w:i/>
                <w:sz w:val="24"/>
                <w:szCs w:val="24"/>
              </w:rPr>
              <w:t xml:space="preserve"> Also, </w:t>
            </w:r>
            <w:r w:rsidR="0066365A" w:rsidRPr="008D535B">
              <w:rPr>
                <w:rFonts w:ascii="Times New Roman" w:hAnsi="Times New Roman" w:cs="Times New Roman"/>
                <w:i/>
                <w:sz w:val="24"/>
                <w:szCs w:val="24"/>
              </w:rPr>
              <w:t>include</w:t>
            </w:r>
            <w:r w:rsidR="0047550E" w:rsidRPr="008D535B">
              <w:rPr>
                <w:rFonts w:ascii="Times New Roman" w:hAnsi="Times New Roman" w:cs="Times New Roman"/>
                <w:i/>
                <w:sz w:val="24"/>
                <w:szCs w:val="24"/>
              </w:rPr>
              <w:t xml:space="preserve"> formative questioning strategies and higher order thinking questions you might pose. </w:t>
            </w:r>
          </w:p>
          <w:p w14:paraId="49702DD6" w14:textId="77777777" w:rsidR="00A17A3F" w:rsidRPr="008D535B" w:rsidRDefault="00A17A3F" w:rsidP="008D535B">
            <w:pPr>
              <w:spacing w:line="480" w:lineRule="auto"/>
              <w:rPr>
                <w:rFonts w:ascii="Times New Roman" w:hAnsi="Times New Roman" w:cs="Times New Roman"/>
                <w:i/>
                <w:sz w:val="24"/>
                <w:szCs w:val="24"/>
              </w:rPr>
            </w:pPr>
          </w:p>
          <w:p w14:paraId="1A3D5AFD" w14:textId="08F81D9D" w:rsidR="00A17A3F" w:rsidRPr="008D535B" w:rsidRDefault="00A17A3F"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lastRenderedPageBreak/>
              <w:t>For example:</w:t>
            </w:r>
          </w:p>
          <w:p w14:paraId="0EE9D16C" w14:textId="4E8D4E58" w:rsidR="009A2757" w:rsidRPr="008D535B" w:rsidRDefault="009A2757" w:rsidP="008D535B">
            <w:pPr>
              <w:pStyle w:val="ListParagraph"/>
              <w:numPr>
                <w:ilvl w:val="0"/>
                <w:numId w:val="3"/>
              </w:numPr>
              <w:tabs>
                <w:tab w:val="left" w:pos="360"/>
              </w:tabs>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 xml:space="preserve">I will use a </w:t>
            </w:r>
            <w:r w:rsidRPr="008D535B">
              <w:rPr>
                <w:rFonts w:ascii="Times New Roman" w:hAnsi="Times New Roman" w:cs="Times New Roman"/>
                <w:b/>
                <w:i/>
                <w:sz w:val="24"/>
                <w:szCs w:val="24"/>
              </w:rPr>
              <w:t xml:space="preserve">matching card activity </w:t>
            </w:r>
            <w:r w:rsidRPr="008D535B">
              <w:rPr>
                <w:rFonts w:ascii="Times New Roman" w:hAnsi="Times New Roman" w:cs="Times New Roman"/>
                <w:i/>
                <w:sz w:val="24"/>
                <w:szCs w:val="24"/>
              </w:rPr>
              <w:t xml:space="preserve">where students will need to find a partner with a card that has an answer that matches their number sentence.  </w:t>
            </w:r>
          </w:p>
          <w:p w14:paraId="3B13D628" w14:textId="7BC3F039" w:rsidR="009A2757" w:rsidRPr="008D535B" w:rsidRDefault="009A2757" w:rsidP="008D535B">
            <w:pPr>
              <w:pStyle w:val="ListParagraph"/>
              <w:numPr>
                <w:ilvl w:val="0"/>
                <w:numId w:val="3"/>
              </w:numPr>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 xml:space="preserve">I will model one example </w:t>
            </w:r>
            <w:r w:rsidR="00665E69" w:rsidRPr="008D535B">
              <w:rPr>
                <w:rFonts w:ascii="Times New Roman" w:hAnsi="Times New Roman" w:cs="Times New Roman"/>
                <w:i/>
                <w:sz w:val="24"/>
                <w:szCs w:val="24"/>
              </w:rPr>
              <w:t>of</w:t>
            </w:r>
            <w:r w:rsidRPr="008D535B">
              <w:rPr>
                <w:rFonts w:ascii="Times New Roman" w:hAnsi="Times New Roman" w:cs="Times New Roman"/>
                <w:i/>
                <w:sz w:val="24"/>
                <w:szCs w:val="24"/>
              </w:rPr>
              <w:t xml:space="preserve"> solving a number sentence on the white board before </w:t>
            </w:r>
            <w:r w:rsidR="0006194F" w:rsidRPr="008D535B">
              <w:rPr>
                <w:rFonts w:ascii="Times New Roman" w:hAnsi="Times New Roman" w:cs="Times New Roman"/>
                <w:i/>
                <w:sz w:val="24"/>
                <w:szCs w:val="24"/>
              </w:rPr>
              <w:t>having</w:t>
            </w:r>
            <w:r w:rsidRPr="008D535B">
              <w:rPr>
                <w:rFonts w:ascii="Times New Roman" w:hAnsi="Times New Roman" w:cs="Times New Roman"/>
                <w:i/>
                <w:sz w:val="24"/>
                <w:szCs w:val="24"/>
              </w:rPr>
              <w:t xml:space="preserve"> students </w:t>
            </w:r>
            <w:r w:rsidR="0006194F" w:rsidRPr="008D535B">
              <w:rPr>
                <w:rFonts w:ascii="Times New Roman" w:hAnsi="Times New Roman" w:cs="Times New Roman"/>
                <w:i/>
                <w:sz w:val="24"/>
                <w:szCs w:val="24"/>
              </w:rPr>
              <w:t>search for the matching card</w:t>
            </w:r>
            <w:r w:rsidRPr="008D535B">
              <w:rPr>
                <w:rFonts w:ascii="Times New Roman" w:hAnsi="Times New Roman" w:cs="Times New Roman"/>
                <w:i/>
                <w:sz w:val="24"/>
                <w:szCs w:val="24"/>
              </w:rPr>
              <w:t xml:space="preserve">. </w:t>
            </w:r>
          </w:p>
          <w:p w14:paraId="4281B875" w14:textId="0513DCF7" w:rsidR="009A2757" w:rsidRPr="008D535B" w:rsidRDefault="006F3606" w:rsidP="008D535B">
            <w:pPr>
              <w:pStyle w:val="ListParagraph"/>
              <w:numPr>
                <w:ilvl w:val="0"/>
                <w:numId w:val="3"/>
              </w:numPr>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I will then have the partner who has the number sentence explain to their p</w:t>
            </w:r>
            <w:r w:rsidR="00170C76" w:rsidRPr="008D535B">
              <w:rPr>
                <w:rFonts w:ascii="Times New Roman" w:hAnsi="Times New Roman" w:cs="Times New Roman"/>
                <w:i/>
                <w:sz w:val="24"/>
                <w:szCs w:val="24"/>
              </w:rPr>
              <w:t xml:space="preserve">artner how they got the answer. </w:t>
            </w:r>
          </w:p>
          <w:p w14:paraId="73CCB2AC" w14:textId="77777777" w:rsidR="009A2757" w:rsidRPr="008D535B" w:rsidRDefault="009A2757" w:rsidP="008D535B">
            <w:pPr>
              <w:spacing w:line="480" w:lineRule="auto"/>
              <w:rPr>
                <w:rFonts w:ascii="Times New Roman" w:hAnsi="Times New Roman" w:cs="Times New Roman"/>
                <w:sz w:val="24"/>
                <w:szCs w:val="24"/>
              </w:rPr>
            </w:pPr>
          </w:p>
          <w:p w14:paraId="3F9AB53D" w14:textId="0706E61E" w:rsidR="00B9173A" w:rsidRPr="008D535B" w:rsidRDefault="00B9173A" w:rsidP="008D535B">
            <w:pPr>
              <w:spacing w:line="480" w:lineRule="auto"/>
              <w:rPr>
                <w:rFonts w:ascii="Times New Roman" w:hAnsi="Times New Roman" w:cs="Times New Roman"/>
                <w:sz w:val="24"/>
                <w:szCs w:val="24"/>
              </w:rPr>
            </w:pPr>
          </w:p>
          <w:p w14:paraId="2D27AC58" w14:textId="77777777" w:rsidR="00B9173A" w:rsidRPr="008D535B" w:rsidRDefault="00B9173A" w:rsidP="008D535B">
            <w:pPr>
              <w:spacing w:line="480" w:lineRule="auto"/>
              <w:rPr>
                <w:rFonts w:ascii="Times New Roman" w:hAnsi="Times New Roman" w:cs="Times New Roman"/>
                <w:sz w:val="24"/>
                <w:szCs w:val="24"/>
              </w:rPr>
            </w:pPr>
          </w:p>
          <w:p w14:paraId="79738835" w14:textId="51AE97BC" w:rsidR="009A2757" w:rsidRPr="008D535B" w:rsidRDefault="00A17A3F"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E</w:t>
            </w:r>
            <w:r w:rsidR="009A2757" w:rsidRPr="008D535B">
              <w:rPr>
                <w:rFonts w:ascii="Times New Roman" w:hAnsi="Times New Roman" w:cs="Times New Roman"/>
                <w:i/>
                <w:sz w:val="24"/>
                <w:szCs w:val="24"/>
              </w:rPr>
              <w:t xml:space="preserve">xplain how you will differentiate activities for each of the following groups: </w:t>
            </w:r>
          </w:p>
          <w:p w14:paraId="3AEE59EE" w14:textId="075B7993" w:rsidR="00A63C3A" w:rsidRPr="008D535B" w:rsidRDefault="00A63C3A" w:rsidP="008D535B">
            <w:pPr>
              <w:pStyle w:val="ListParagraph"/>
              <w:numPr>
                <w:ilvl w:val="0"/>
                <w:numId w:val="8"/>
              </w:numPr>
              <w:spacing w:line="480" w:lineRule="auto"/>
              <w:contextualSpacing w:val="0"/>
              <w:rPr>
                <w:rFonts w:ascii="Times New Roman" w:hAnsi="Times New Roman" w:cs="Times New Roman"/>
                <w:sz w:val="24"/>
                <w:szCs w:val="24"/>
              </w:rPr>
            </w:pPr>
            <w:r w:rsidRPr="008D535B">
              <w:rPr>
                <w:rFonts w:ascii="Times New Roman" w:hAnsi="Times New Roman" w:cs="Times New Roman"/>
                <w:sz w:val="24"/>
                <w:szCs w:val="24"/>
              </w:rPr>
              <w:t xml:space="preserve">English </w:t>
            </w:r>
            <w:r w:rsidR="009C0350" w:rsidRPr="008D535B">
              <w:rPr>
                <w:rFonts w:ascii="Times New Roman" w:hAnsi="Times New Roman" w:cs="Times New Roman"/>
                <w:sz w:val="24"/>
                <w:szCs w:val="24"/>
              </w:rPr>
              <w:t>l</w:t>
            </w:r>
            <w:r w:rsidRPr="008D535B">
              <w:rPr>
                <w:rFonts w:ascii="Times New Roman" w:hAnsi="Times New Roman" w:cs="Times New Roman"/>
                <w:sz w:val="24"/>
                <w:szCs w:val="24"/>
              </w:rPr>
              <w:t xml:space="preserve">anguage </w:t>
            </w:r>
            <w:r w:rsidR="009C0350" w:rsidRPr="008D535B">
              <w:rPr>
                <w:rFonts w:ascii="Times New Roman" w:hAnsi="Times New Roman" w:cs="Times New Roman"/>
                <w:sz w:val="24"/>
                <w:szCs w:val="24"/>
              </w:rPr>
              <w:t>l</w:t>
            </w:r>
            <w:r w:rsidRPr="008D535B">
              <w:rPr>
                <w:rFonts w:ascii="Times New Roman" w:hAnsi="Times New Roman" w:cs="Times New Roman"/>
                <w:sz w:val="24"/>
                <w:szCs w:val="24"/>
              </w:rPr>
              <w:t>earners (ELL):</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Very active during the lessons</w:t>
            </w:r>
            <w:r w:rsidR="00212BA7">
              <w:rPr>
                <w:rFonts w:ascii="Times New Roman" w:hAnsi="Times New Roman" w:cs="Times New Roman"/>
                <w:sz w:val="24"/>
                <w:szCs w:val="24"/>
              </w:rPr>
              <w:t>.</w:t>
            </w:r>
          </w:p>
          <w:p w14:paraId="608F8519" w14:textId="4F9AA10D" w:rsidR="00B9173A" w:rsidRPr="008D535B" w:rsidRDefault="00D355A0" w:rsidP="008D535B">
            <w:pPr>
              <w:pStyle w:val="ListParagraph"/>
              <w:spacing w:line="480" w:lineRule="auto"/>
              <w:rPr>
                <w:rFonts w:ascii="Times New Roman" w:hAnsi="Times New Roman" w:cs="Times New Roman"/>
                <w:sz w:val="24"/>
                <w:szCs w:val="24"/>
              </w:rPr>
            </w:pPr>
            <w:r w:rsidRPr="008D535B">
              <w:rPr>
                <w:rFonts w:ascii="Times New Roman" w:hAnsi="Times New Roman" w:cs="Times New Roman"/>
                <w:sz w:val="24"/>
                <w:szCs w:val="24"/>
              </w:rPr>
              <w:t>Give them tasks from language that are related to English in terms of structure</w:t>
            </w:r>
          </w:p>
          <w:p w14:paraId="736FCFAD" w14:textId="08C75EC4" w:rsidR="009A2757" w:rsidRPr="00212BA7" w:rsidRDefault="009A2757" w:rsidP="008D535B">
            <w:pPr>
              <w:pStyle w:val="ListParagraph"/>
              <w:numPr>
                <w:ilvl w:val="0"/>
                <w:numId w:val="8"/>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Students with special needs:</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Use video, audio and images.</w:t>
            </w:r>
          </w:p>
          <w:p w14:paraId="7418951E" w14:textId="77777777" w:rsidR="00B9173A" w:rsidRPr="008D535B" w:rsidRDefault="00B9173A" w:rsidP="008D535B">
            <w:pPr>
              <w:spacing w:line="480" w:lineRule="auto"/>
              <w:rPr>
                <w:rFonts w:ascii="Times New Roman" w:hAnsi="Times New Roman" w:cs="Times New Roman"/>
                <w:sz w:val="24"/>
                <w:szCs w:val="24"/>
              </w:rPr>
            </w:pPr>
          </w:p>
          <w:p w14:paraId="7694EB6A" w14:textId="27A9DE47" w:rsidR="00B9173A" w:rsidRPr="008D535B" w:rsidRDefault="00C70704" w:rsidP="008D535B">
            <w:pPr>
              <w:spacing w:line="480" w:lineRule="auto"/>
              <w:rPr>
                <w:rFonts w:ascii="Times New Roman" w:hAnsi="Times New Roman" w:cs="Times New Roman"/>
                <w:sz w:val="24"/>
                <w:szCs w:val="24"/>
              </w:rPr>
            </w:pPr>
            <w:r w:rsidRPr="008D535B">
              <w:rPr>
                <w:rFonts w:ascii="Times New Roman" w:hAnsi="Times New Roman" w:cs="Times New Roman"/>
                <w:sz w:val="24"/>
                <w:szCs w:val="24"/>
              </w:rPr>
              <w:t xml:space="preserve">Use of </w:t>
            </w:r>
            <w:r w:rsidR="00D355A0" w:rsidRPr="008D535B">
              <w:rPr>
                <w:rFonts w:ascii="Times New Roman" w:hAnsi="Times New Roman" w:cs="Times New Roman"/>
                <w:sz w:val="24"/>
                <w:szCs w:val="24"/>
              </w:rPr>
              <w:t>audible and vividly visual charts</w:t>
            </w:r>
          </w:p>
          <w:p w14:paraId="4A183CEA" w14:textId="77777777" w:rsidR="00B9173A" w:rsidRPr="008D535B" w:rsidRDefault="00B9173A" w:rsidP="008D535B">
            <w:pPr>
              <w:spacing w:line="480" w:lineRule="auto"/>
              <w:rPr>
                <w:rFonts w:ascii="Times New Roman" w:hAnsi="Times New Roman" w:cs="Times New Roman"/>
                <w:sz w:val="24"/>
                <w:szCs w:val="24"/>
              </w:rPr>
            </w:pPr>
          </w:p>
          <w:p w14:paraId="64D35BC5" w14:textId="1CA89552" w:rsidR="00B339ED" w:rsidRPr="00212BA7" w:rsidRDefault="0047550E" w:rsidP="008D535B">
            <w:pPr>
              <w:pStyle w:val="ListParagraph"/>
              <w:numPr>
                <w:ilvl w:val="0"/>
                <w:numId w:val="8"/>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Students with gifted abilities</w:t>
            </w:r>
            <w:r w:rsidR="009A2757" w:rsidRPr="008D535B">
              <w:rPr>
                <w:rFonts w:ascii="Times New Roman" w:hAnsi="Times New Roman" w:cs="Times New Roman"/>
                <w:sz w:val="24"/>
                <w:szCs w:val="24"/>
              </w:rPr>
              <w:t>:</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Use of computer during the lessons.</w:t>
            </w:r>
          </w:p>
          <w:p w14:paraId="78672C84" w14:textId="4A7E63B8" w:rsidR="00B339ED" w:rsidRPr="008D535B" w:rsidRDefault="00D355A0" w:rsidP="008D535B">
            <w:pPr>
              <w:spacing w:line="480" w:lineRule="auto"/>
              <w:rPr>
                <w:rFonts w:ascii="Times New Roman" w:hAnsi="Times New Roman" w:cs="Times New Roman"/>
                <w:sz w:val="24"/>
                <w:szCs w:val="24"/>
              </w:rPr>
            </w:pPr>
            <w:r w:rsidRPr="008D535B">
              <w:rPr>
                <w:rFonts w:ascii="Times New Roman" w:hAnsi="Times New Roman" w:cs="Times New Roman"/>
                <w:sz w:val="24"/>
                <w:szCs w:val="24"/>
              </w:rPr>
              <w:t xml:space="preserve">To construct short meaningful sentences </w:t>
            </w:r>
          </w:p>
          <w:p w14:paraId="2CB0EC13" w14:textId="1B747EF8" w:rsidR="00B339ED" w:rsidRPr="008D535B" w:rsidRDefault="00B339ED" w:rsidP="008D535B">
            <w:pPr>
              <w:pStyle w:val="ListParagraph"/>
              <w:numPr>
                <w:ilvl w:val="0"/>
                <w:numId w:val="8"/>
              </w:numPr>
              <w:spacing w:line="480" w:lineRule="auto"/>
              <w:rPr>
                <w:rFonts w:ascii="Times New Roman" w:hAnsi="Times New Roman" w:cs="Times New Roman"/>
                <w:sz w:val="24"/>
                <w:szCs w:val="24"/>
              </w:rPr>
            </w:pPr>
            <w:r w:rsidRPr="008D535B">
              <w:rPr>
                <w:rFonts w:ascii="Times New Roman" w:hAnsi="Times New Roman" w:cs="Times New Roman"/>
                <w:sz w:val="24"/>
                <w:szCs w:val="24"/>
              </w:rPr>
              <w:t>Early finishers (those students who finish early and may need additional resources/support):</w:t>
            </w:r>
          </w:p>
          <w:p w14:paraId="5C59E201" w14:textId="36770D60" w:rsidR="00B339ED" w:rsidRPr="008D535B" w:rsidRDefault="00D355A0" w:rsidP="008D535B">
            <w:pPr>
              <w:spacing w:line="480" w:lineRule="auto"/>
              <w:rPr>
                <w:rFonts w:ascii="Times New Roman" w:hAnsi="Times New Roman" w:cs="Times New Roman"/>
                <w:sz w:val="24"/>
                <w:szCs w:val="24"/>
              </w:rPr>
            </w:pPr>
            <w:r w:rsidRPr="008D535B">
              <w:rPr>
                <w:rFonts w:ascii="Times New Roman" w:hAnsi="Times New Roman" w:cs="Times New Roman"/>
                <w:sz w:val="24"/>
                <w:szCs w:val="24"/>
              </w:rPr>
              <w:t>Give out challenging task equal to the next level learners</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 xml:space="preserve">use of large group </w:t>
            </w:r>
            <w:r w:rsidR="00212BA7" w:rsidRPr="00212BA7">
              <w:rPr>
                <w:rFonts w:ascii="Times New Roman" w:hAnsi="Times New Roman" w:cs="Times New Roman"/>
                <w:b/>
                <w:sz w:val="24"/>
                <w:szCs w:val="24"/>
              </w:rPr>
              <w:lastRenderedPageBreak/>
              <w:t>discussions</w:t>
            </w:r>
            <w:r w:rsidR="00212BA7">
              <w:rPr>
                <w:rFonts w:ascii="Times New Roman" w:hAnsi="Times New Roman" w:cs="Times New Roman"/>
                <w:sz w:val="24"/>
                <w:szCs w:val="24"/>
              </w:rPr>
              <w:t>.</w:t>
            </w:r>
          </w:p>
          <w:p w14:paraId="1AA89C89" w14:textId="7A3A17E1" w:rsidR="00B9173A" w:rsidRPr="008D535B" w:rsidRDefault="00B9173A" w:rsidP="008D535B">
            <w:pPr>
              <w:spacing w:line="480" w:lineRule="auto"/>
              <w:rPr>
                <w:rFonts w:ascii="Times New Roman" w:hAnsi="Times New Roman" w:cs="Times New Roman"/>
                <w:sz w:val="24"/>
                <w:szCs w:val="24"/>
              </w:rPr>
            </w:pPr>
          </w:p>
        </w:tc>
        <w:tc>
          <w:tcPr>
            <w:tcW w:w="1080" w:type="dxa"/>
            <w:tcBorders>
              <w:bottom w:val="single" w:sz="4" w:space="0" w:color="auto"/>
            </w:tcBorders>
          </w:tcPr>
          <w:p w14:paraId="5189FC86" w14:textId="69043E10" w:rsidR="009A2757" w:rsidRPr="008D535B" w:rsidRDefault="00787888"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Time Needed</w:t>
            </w:r>
          </w:p>
        </w:tc>
      </w:tr>
      <w:tr w:rsidR="004B123A" w:rsidRPr="008D535B" w14:paraId="1D1D87C3" w14:textId="77777777" w:rsidTr="00D67AA9">
        <w:trPr>
          <w:trHeight w:val="2167"/>
        </w:trPr>
        <w:tc>
          <w:tcPr>
            <w:tcW w:w="8815" w:type="dxa"/>
            <w:vMerge w:val="restart"/>
            <w:tcBorders>
              <w:right w:val="single" w:sz="4" w:space="0" w:color="auto"/>
            </w:tcBorders>
          </w:tcPr>
          <w:p w14:paraId="43F31949" w14:textId="77777777" w:rsidR="004B123A" w:rsidRPr="008D535B" w:rsidRDefault="004B123A"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Multiple Means of Expression</w:t>
            </w:r>
          </w:p>
          <w:p w14:paraId="4522BA6C" w14:textId="0602D34E" w:rsidR="004B123A" w:rsidRPr="008D535B" w:rsidRDefault="004B123A"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Learners differ in the ways they navigate a learning environment and express what they know. Your goal in this section is to explain the various ways in which your students will demonstrate what they have learned. Explain how you will provide alternative means for response, selection, and composition to accommodate all learners. Will you tier any of these products? Will you offer student</w:t>
            </w:r>
            <w:r w:rsidR="009443DE" w:rsidRPr="008D535B">
              <w:rPr>
                <w:rFonts w:ascii="Times New Roman" w:hAnsi="Times New Roman" w:cs="Times New Roman"/>
                <w:i/>
                <w:sz w:val="24"/>
                <w:szCs w:val="24"/>
              </w:rPr>
              <w:t xml:space="preserve">s </w:t>
            </w:r>
            <w:r w:rsidRPr="008D535B">
              <w:rPr>
                <w:rFonts w:ascii="Times New Roman" w:hAnsi="Times New Roman" w:cs="Times New Roman"/>
                <w:i/>
                <w:sz w:val="24"/>
                <w:szCs w:val="24"/>
              </w:rPr>
              <w:t>choice</w:t>
            </w:r>
            <w:r w:rsidR="009443DE" w:rsidRPr="008D535B">
              <w:rPr>
                <w:rFonts w:ascii="Times New Roman" w:hAnsi="Times New Roman" w:cs="Times New Roman"/>
                <w:i/>
                <w:sz w:val="24"/>
                <w:szCs w:val="24"/>
              </w:rPr>
              <w:t>s</w:t>
            </w:r>
            <w:r w:rsidRPr="008D535B">
              <w:rPr>
                <w:rFonts w:ascii="Times New Roman" w:hAnsi="Times New Roman" w:cs="Times New Roman"/>
                <w:i/>
                <w:sz w:val="24"/>
                <w:szCs w:val="24"/>
              </w:rPr>
              <w:t xml:space="preserve"> to demonstrate mastery? This section is essentially differentiated assessment.</w:t>
            </w:r>
          </w:p>
          <w:p w14:paraId="7B890854" w14:textId="2E9F8079" w:rsidR="004B123A" w:rsidRPr="008D535B" w:rsidRDefault="004B123A"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 xml:space="preserve">In a bulleted list, explain the options you </w:t>
            </w:r>
            <w:r w:rsidR="00B914C2" w:rsidRPr="008D535B">
              <w:rPr>
                <w:rFonts w:ascii="Times New Roman" w:hAnsi="Times New Roman" w:cs="Times New Roman"/>
                <w:i/>
                <w:sz w:val="24"/>
                <w:szCs w:val="24"/>
              </w:rPr>
              <w:t xml:space="preserve">will </w:t>
            </w:r>
            <w:r w:rsidR="009443DE" w:rsidRPr="008D535B">
              <w:rPr>
                <w:rFonts w:ascii="Times New Roman" w:hAnsi="Times New Roman" w:cs="Times New Roman"/>
                <w:i/>
                <w:sz w:val="24"/>
                <w:szCs w:val="24"/>
              </w:rPr>
              <w:t>provide</w:t>
            </w:r>
            <w:r w:rsidRPr="008D535B">
              <w:rPr>
                <w:rFonts w:ascii="Times New Roman" w:hAnsi="Times New Roman" w:cs="Times New Roman"/>
                <w:i/>
                <w:sz w:val="24"/>
                <w:szCs w:val="24"/>
              </w:rPr>
              <w:t xml:space="preserve"> for your students to express their knowledge about the topic. For example, students may demonstrate their knowledge in more </w:t>
            </w:r>
            <w:r w:rsidRPr="008D535B">
              <w:rPr>
                <w:rFonts w:ascii="Times New Roman" w:hAnsi="Times New Roman" w:cs="Times New Roman"/>
                <w:b/>
                <w:i/>
                <w:sz w:val="24"/>
                <w:szCs w:val="24"/>
              </w:rPr>
              <w:t>summative</w:t>
            </w:r>
            <w:r w:rsidRPr="008D535B">
              <w:rPr>
                <w:rFonts w:ascii="Times New Roman" w:hAnsi="Times New Roman" w:cs="Times New Roman"/>
                <w:i/>
                <w:sz w:val="24"/>
                <w:szCs w:val="24"/>
              </w:rPr>
              <w:t xml:space="preserve"> ways through a short answer or multiple</w:t>
            </w:r>
            <w:r w:rsidR="009443DE" w:rsidRPr="008D535B">
              <w:rPr>
                <w:rFonts w:ascii="Times New Roman" w:hAnsi="Times New Roman" w:cs="Times New Roman"/>
                <w:i/>
                <w:sz w:val="24"/>
                <w:szCs w:val="24"/>
              </w:rPr>
              <w:t>-</w:t>
            </w:r>
            <w:r w:rsidRPr="008D535B">
              <w:rPr>
                <w:rFonts w:ascii="Times New Roman" w:hAnsi="Times New Roman" w:cs="Times New Roman"/>
                <w:i/>
                <w:sz w:val="24"/>
                <w:szCs w:val="24"/>
              </w:rPr>
              <w:t>choice test, multimedia presentation, video</w:t>
            </w:r>
            <w:r w:rsidR="00383796" w:rsidRPr="008D535B">
              <w:rPr>
                <w:rFonts w:ascii="Times New Roman" w:hAnsi="Times New Roman" w:cs="Times New Roman"/>
                <w:i/>
                <w:sz w:val="24"/>
                <w:szCs w:val="24"/>
              </w:rPr>
              <w:t>,</w:t>
            </w:r>
            <w:r w:rsidRPr="008D535B">
              <w:rPr>
                <w:rFonts w:ascii="Times New Roman" w:hAnsi="Times New Roman" w:cs="Times New Roman"/>
                <w:i/>
                <w:sz w:val="24"/>
                <w:szCs w:val="24"/>
              </w:rPr>
              <w:t xml:space="preserve"> speech to text, website, written sentence, paragraph, essay, poster, portfolio, hands-on project</w:t>
            </w:r>
            <w:r w:rsidR="00D67AA9" w:rsidRPr="008D535B">
              <w:rPr>
                <w:rFonts w:ascii="Times New Roman" w:hAnsi="Times New Roman" w:cs="Times New Roman"/>
                <w:i/>
                <w:sz w:val="24"/>
                <w:szCs w:val="24"/>
              </w:rPr>
              <w:t>, experiment</w:t>
            </w:r>
            <w:r w:rsidRPr="008D535B">
              <w:rPr>
                <w:rFonts w:ascii="Times New Roman" w:hAnsi="Times New Roman" w:cs="Times New Roman"/>
                <w:i/>
                <w:sz w:val="24"/>
                <w:szCs w:val="24"/>
              </w:rPr>
              <w:t xml:space="preserve">, reflection, blog post, or skit. </w:t>
            </w:r>
            <w:r w:rsidRPr="008D535B">
              <w:rPr>
                <w:rFonts w:ascii="Times New Roman" w:hAnsi="Times New Roman" w:cs="Times New Roman"/>
                <w:b/>
                <w:i/>
                <w:sz w:val="24"/>
                <w:szCs w:val="24"/>
              </w:rPr>
              <w:t>Bold</w:t>
            </w:r>
            <w:r w:rsidRPr="008D535B">
              <w:rPr>
                <w:rFonts w:ascii="Times New Roman" w:hAnsi="Times New Roman" w:cs="Times New Roman"/>
                <w:i/>
                <w:sz w:val="24"/>
                <w:szCs w:val="24"/>
              </w:rPr>
              <w:t xml:space="preserve"> the names of any summative assessments. </w:t>
            </w:r>
          </w:p>
          <w:p w14:paraId="12D591B0" w14:textId="362FEA27" w:rsidR="004B123A" w:rsidRPr="008D535B" w:rsidRDefault="004B123A"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 xml:space="preserve">Students may also demonstrate their knowledge in </w:t>
            </w:r>
            <w:r w:rsidR="00644AE3" w:rsidRPr="008D535B">
              <w:rPr>
                <w:rFonts w:ascii="Times New Roman" w:hAnsi="Times New Roman" w:cs="Times New Roman"/>
                <w:i/>
                <w:sz w:val="24"/>
                <w:szCs w:val="24"/>
              </w:rPr>
              <w:t xml:space="preserve">ways that are </w:t>
            </w:r>
            <w:r w:rsidRPr="008D535B">
              <w:rPr>
                <w:rFonts w:ascii="Times New Roman" w:hAnsi="Times New Roman" w:cs="Times New Roman"/>
                <w:i/>
                <w:sz w:val="24"/>
                <w:szCs w:val="24"/>
              </w:rPr>
              <w:t xml:space="preserve">more </w:t>
            </w:r>
            <w:r w:rsidRPr="008D535B">
              <w:rPr>
                <w:rFonts w:ascii="Times New Roman" w:hAnsi="Times New Roman" w:cs="Times New Roman"/>
                <w:i/>
                <w:sz w:val="24"/>
                <w:szCs w:val="24"/>
                <w:u w:val="single"/>
              </w:rPr>
              <w:t>formative</w:t>
            </w:r>
            <w:r w:rsidRPr="008D535B">
              <w:rPr>
                <w:rFonts w:ascii="Times New Roman" w:hAnsi="Times New Roman" w:cs="Times New Roman"/>
                <w:i/>
                <w:sz w:val="24"/>
                <w:szCs w:val="24"/>
              </w:rPr>
              <w:t xml:space="preserve">. For example, students may take part in thumbs up-thumbs middle-thumbs down, a </w:t>
            </w:r>
            <w:r w:rsidR="009443DE" w:rsidRPr="008D535B">
              <w:rPr>
                <w:rFonts w:ascii="Times New Roman" w:hAnsi="Times New Roman" w:cs="Times New Roman"/>
                <w:i/>
                <w:sz w:val="24"/>
                <w:szCs w:val="24"/>
              </w:rPr>
              <w:t xml:space="preserve">short </w:t>
            </w:r>
            <w:r w:rsidR="008A7B7B" w:rsidRPr="008D535B">
              <w:rPr>
                <w:rFonts w:ascii="Times New Roman" w:hAnsi="Times New Roman" w:cs="Times New Roman"/>
                <w:i/>
                <w:sz w:val="24"/>
                <w:szCs w:val="24"/>
              </w:rPr>
              <w:t xml:space="preserve">essay </w:t>
            </w:r>
            <w:r w:rsidRPr="008D535B">
              <w:rPr>
                <w:rFonts w:ascii="Times New Roman" w:hAnsi="Times New Roman" w:cs="Times New Roman"/>
                <w:i/>
                <w:sz w:val="24"/>
                <w:szCs w:val="24"/>
              </w:rPr>
              <w:t>or drawing, an entrance slip or exit ticket, mini-whiteboard answers, fist to five, electronic quiz games, running records, four corners, or hand raising.</w:t>
            </w:r>
            <w:r w:rsidRPr="008D535B">
              <w:rPr>
                <w:rFonts w:ascii="Times New Roman" w:hAnsi="Times New Roman" w:cs="Times New Roman"/>
                <w:b/>
                <w:i/>
                <w:sz w:val="24"/>
                <w:szCs w:val="24"/>
              </w:rPr>
              <w:t xml:space="preserve"> </w:t>
            </w:r>
            <w:r w:rsidRPr="008D535B">
              <w:rPr>
                <w:rFonts w:ascii="Times New Roman" w:hAnsi="Times New Roman" w:cs="Times New Roman"/>
                <w:i/>
                <w:sz w:val="24"/>
                <w:szCs w:val="24"/>
                <w:u w:val="single"/>
              </w:rPr>
              <w:t>Underline</w:t>
            </w:r>
            <w:r w:rsidRPr="008D535B">
              <w:rPr>
                <w:rFonts w:ascii="Times New Roman" w:hAnsi="Times New Roman" w:cs="Times New Roman"/>
                <w:i/>
                <w:sz w:val="24"/>
                <w:szCs w:val="24"/>
              </w:rPr>
              <w:t xml:space="preserve"> the names of any </w:t>
            </w:r>
            <w:r w:rsidR="009443DE" w:rsidRPr="008D535B">
              <w:rPr>
                <w:rFonts w:ascii="Times New Roman" w:hAnsi="Times New Roman" w:cs="Times New Roman"/>
                <w:i/>
                <w:sz w:val="24"/>
                <w:szCs w:val="24"/>
              </w:rPr>
              <w:t xml:space="preserve">formative </w:t>
            </w:r>
            <w:r w:rsidRPr="008D535B">
              <w:rPr>
                <w:rFonts w:ascii="Times New Roman" w:hAnsi="Times New Roman" w:cs="Times New Roman"/>
                <w:i/>
                <w:sz w:val="24"/>
                <w:szCs w:val="24"/>
              </w:rPr>
              <w:t>assessments.</w:t>
            </w:r>
          </w:p>
          <w:p w14:paraId="05509F20" w14:textId="3989FCD7" w:rsidR="009C0350" w:rsidRPr="008D535B" w:rsidRDefault="009C0350"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For example:</w:t>
            </w:r>
          </w:p>
          <w:p w14:paraId="3EFB5491" w14:textId="3DCFE5F5" w:rsidR="004B123A" w:rsidRPr="008D535B" w:rsidRDefault="004B123A"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lastRenderedPageBreak/>
              <w:t xml:space="preserve">Students will complete a </w:t>
            </w:r>
            <w:r w:rsidRPr="008D535B">
              <w:rPr>
                <w:rFonts w:ascii="Times New Roman" w:hAnsi="Times New Roman" w:cs="Times New Roman"/>
                <w:b/>
                <w:i/>
                <w:sz w:val="24"/>
                <w:szCs w:val="24"/>
              </w:rPr>
              <w:t>one-paragraph reflection</w:t>
            </w:r>
            <w:r w:rsidRPr="008D535B">
              <w:rPr>
                <w:rFonts w:ascii="Times New Roman" w:hAnsi="Times New Roman" w:cs="Times New Roman"/>
                <w:i/>
                <w:sz w:val="24"/>
                <w:szCs w:val="24"/>
              </w:rPr>
              <w:t xml:space="preserve"> on the in-class simulation they experienced. They will be expected to write the reflection using complete sentences, proper capitalization and punctuation, and utilize an example from the simulation to demonstrate their understanding. Students will also take part in formative assessments throughout the lesson, such as </w:t>
            </w:r>
            <w:r w:rsidRPr="008D535B">
              <w:rPr>
                <w:rFonts w:ascii="Times New Roman" w:hAnsi="Times New Roman" w:cs="Times New Roman"/>
                <w:i/>
                <w:sz w:val="24"/>
                <w:szCs w:val="24"/>
                <w:u w:val="single"/>
              </w:rPr>
              <w:t>thumbs up-thumbs middle-thumbs</w:t>
            </w:r>
            <w:r w:rsidR="00BE4E9E" w:rsidRPr="008D535B">
              <w:rPr>
                <w:rFonts w:ascii="Times New Roman" w:hAnsi="Times New Roman" w:cs="Times New Roman"/>
                <w:i/>
                <w:sz w:val="24"/>
                <w:szCs w:val="24"/>
                <w:u w:val="single"/>
              </w:rPr>
              <w:t xml:space="preserve"> down</w:t>
            </w:r>
            <w:r w:rsidRPr="008D535B">
              <w:rPr>
                <w:rFonts w:ascii="Times New Roman" w:hAnsi="Times New Roman" w:cs="Times New Roman"/>
                <w:i/>
                <w:sz w:val="24"/>
                <w:szCs w:val="24"/>
              </w:rPr>
              <w:t xml:space="preserve"> and </w:t>
            </w:r>
            <w:r w:rsidRPr="008D535B">
              <w:rPr>
                <w:rFonts w:ascii="Times New Roman" w:hAnsi="Times New Roman" w:cs="Times New Roman"/>
                <w:i/>
                <w:sz w:val="24"/>
                <w:szCs w:val="24"/>
                <w:u w:val="single"/>
              </w:rPr>
              <w:t>pair-share discussions</w:t>
            </w:r>
            <w:r w:rsidRPr="008D535B">
              <w:rPr>
                <w:rFonts w:ascii="Times New Roman" w:hAnsi="Times New Roman" w:cs="Times New Roman"/>
                <w:i/>
                <w:sz w:val="24"/>
                <w:szCs w:val="24"/>
              </w:rPr>
              <w:t xml:space="preserve">, where </w:t>
            </w:r>
            <w:r w:rsidR="00BE4E9E" w:rsidRPr="008D535B">
              <w:rPr>
                <w:rFonts w:ascii="Times New Roman" w:hAnsi="Times New Roman" w:cs="Times New Roman"/>
                <w:i/>
                <w:sz w:val="24"/>
                <w:szCs w:val="24"/>
              </w:rPr>
              <w:t xml:space="preserve">you </w:t>
            </w:r>
            <w:r w:rsidRPr="008D535B">
              <w:rPr>
                <w:rFonts w:ascii="Times New Roman" w:hAnsi="Times New Roman" w:cs="Times New Roman"/>
                <w:i/>
                <w:sz w:val="24"/>
                <w:szCs w:val="24"/>
              </w:rPr>
              <w:t xml:space="preserve">will determine if </w:t>
            </w:r>
            <w:r w:rsidR="00BE4E9E" w:rsidRPr="008D535B">
              <w:rPr>
                <w:rFonts w:ascii="Times New Roman" w:hAnsi="Times New Roman" w:cs="Times New Roman"/>
                <w:i/>
                <w:sz w:val="24"/>
                <w:szCs w:val="24"/>
              </w:rPr>
              <w:t>you</w:t>
            </w:r>
            <w:r w:rsidRPr="008D535B">
              <w:rPr>
                <w:rFonts w:ascii="Times New Roman" w:hAnsi="Times New Roman" w:cs="Times New Roman"/>
                <w:i/>
                <w:sz w:val="24"/>
                <w:szCs w:val="24"/>
              </w:rPr>
              <w:t xml:space="preserve"> need to re-teach or re-direct learning.</w:t>
            </w:r>
          </w:p>
          <w:p w14:paraId="4E060CC1" w14:textId="77777777" w:rsidR="004B123A" w:rsidRPr="008D535B" w:rsidRDefault="004B123A" w:rsidP="008D535B">
            <w:pPr>
              <w:spacing w:line="480" w:lineRule="auto"/>
              <w:jc w:val="center"/>
              <w:rPr>
                <w:rFonts w:ascii="Times New Roman" w:hAnsi="Times New Roman" w:cs="Times New Roman"/>
                <w:b/>
                <w:sz w:val="24"/>
                <w:szCs w:val="24"/>
                <w:u w:val="single"/>
              </w:rPr>
            </w:pPr>
          </w:p>
          <w:p w14:paraId="3A9E6765" w14:textId="5AB16AE5" w:rsidR="004B123A" w:rsidRPr="008D535B" w:rsidRDefault="0049611A"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E</w:t>
            </w:r>
            <w:r w:rsidR="004B123A" w:rsidRPr="008D535B">
              <w:rPr>
                <w:rFonts w:ascii="Times New Roman" w:hAnsi="Times New Roman" w:cs="Times New Roman"/>
                <w:i/>
                <w:sz w:val="24"/>
                <w:szCs w:val="24"/>
              </w:rPr>
              <w:t xml:space="preserve">xplain </w:t>
            </w:r>
            <w:r w:rsidR="0044711D" w:rsidRPr="008D535B">
              <w:rPr>
                <w:rFonts w:ascii="Times New Roman" w:hAnsi="Times New Roman" w:cs="Times New Roman"/>
                <w:i/>
                <w:sz w:val="24"/>
                <w:szCs w:val="24"/>
              </w:rPr>
              <w:t>how</w:t>
            </w:r>
            <w:r w:rsidR="004B123A" w:rsidRPr="008D535B">
              <w:rPr>
                <w:rFonts w:ascii="Times New Roman" w:hAnsi="Times New Roman" w:cs="Times New Roman"/>
                <w:i/>
                <w:sz w:val="24"/>
                <w:szCs w:val="24"/>
              </w:rPr>
              <w:t xml:space="preserve"> you will differentiate assessments for each of the following groups: </w:t>
            </w:r>
          </w:p>
          <w:p w14:paraId="349D5E25" w14:textId="6296822E" w:rsidR="00A63C3A" w:rsidRPr="008D535B" w:rsidRDefault="00A63C3A" w:rsidP="008D535B">
            <w:pPr>
              <w:pStyle w:val="ListParagraph"/>
              <w:numPr>
                <w:ilvl w:val="0"/>
                <w:numId w:val="7"/>
              </w:numPr>
              <w:spacing w:line="480" w:lineRule="auto"/>
              <w:contextualSpacing w:val="0"/>
              <w:rPr>
                <w:rFonts w:ascii="Times New Roman" w:hAnsi="Times New Roman" w:cs="Times New Roman"/>
                <w:sz w:val="24"/>
                <w:szCs w:val="24"/>
              </w:rPr>
            </w:pPr>
            <w:r w:rsidRPr="008D535B">
              <w:rPr>
                <w:rFonts w:ascii="Times New Roman" w:hAnsi="Times New Roman" w:cs="Times New Roman"/>
                <w:sz w:val="24"/>
                <w:szCs w:val="24"/>
              </w:rPr>
              <w:t xml:space="preserve">English </w:t>
            </w:r>
            <w:r w:rsidR="0049611A" w:rsidRPr="008D535B">
              <w:rPr>
                <w:rFonts w:ascii="Times New Roman" w:hAnsi="Times New Roman" w:cs="Times New Roman"/>
                <w:sz w:val="24"/>
                <w:szCs w:val="24"/>
              </w:rPr>
              <w:t>l</w:t>
            </w:r>
            <w:r w:rsidRPr="008D535B">
              <w:rPr>
                <w:rFonts w:ascii="Times New Roman" w:hAnsi="Times New Roman" w:cs="Times New Roman"/>
                <w:sz w:val="24"/>
                <w:szCs w:val="24"/>
              </w:rPr>
              <w:t xml:space="preserve">anguage </w:t>
            </w:r>
            <w:r w:rsidR="0049611A" w:rsidRPr="008D535B">
              <w:rPr>
                <w:rFonts w:ascii="Times New Roman" w:hAnsi="Times New Roman" w:cs="Times New Roman"/>
                <w:sz w:val="24"/>
                <w:szCs w:val="24"/>
              </w:rPr>
              <w:t>l</w:t>
            </w:r>
            <w:r w:rsidRPr="008D535B">
              <w:rPr>
                <w:rFonts w:ascii="Times New Roman" w:hAnsi="Times New Roman" w:cs="Times New Roman"/>
                <w:sz w:val="24"/>
                <w:szCs w:val="24"/>
              </w:rPr>
              <w:t>earners (ELL):</w:t>
            </w:r>
            <w:r w:rsidR="00F247E4">
              <w:rPr>
                <w:rFonts w:ascii="Times New Roman" w:hAnsi="Times New Roman" w:cs="Times New Roman"/>
                <w:sz w:val="24"/>
                <w:szCs w:val="24"/>
              </w:rPr>
              <w:t xml:space="preserve"> </w:t>
            </w:r>
            <w:r w:rsidR="00F247E4" w:rsidRPr="00F247E4">
              <w:rPr>
                <w:rFonts w:ascii="Times New Roman" w:hAnsi="Times New Roman" w:cs="Times New Roman"/>
                <w:b/>
                <w:sz w:val="24"/>
                <w:szCs w:val="24"/>
              </w:rPr>
              <w:t>Use homework, quiz and class work</w:t>
            </w:r>
            <w:r w:rsidR="00F247E4">
              <w:rPr>
                <w:rFonts w:ascii="Times New Roman" w:hAnsi="Times New Roman" w:cs="Times New Roman"/>
                <w:sz w:val="24"/>
                <w:szCs w:val="24"/>
              </w:rPr>
              <w:t>.</w:t>
            </w:r>
          </w:p>
          <w:p w14:paraId="69F15805" w14:textId="1431898F" w:rsidR="004B123A" w:rsidRPr="008D535B" w:rsidRDefault="004B123A" w:rsidP="008D535B">
            <w:pPr>
              <w:spacing w:line="480" w:lineRule="auto"/>
              <w:rPr>
                <w:rFonts w:ascii="Times New Roman" w:hAnsi="Times New Roman" w:cs="Times New Roman"/>
                <w:sz w:val="24"/>
                <w:szCs w:val="24"/>
              </w:rPr>
            </w:pPr>
          </w:p>
          <w:p w14:paraId="5EB8886F" w14:textId="77777777" w:rsidR="00D355A0" w:rsidRPr="008D535B" w:rsidRDefault="00D355A0" w:rsidP="008D535B">
            <w:pPr>
              <w:spacing w:line="480" w:lineRule="auto"/>
              <w:rPr>
                <w:rFonts w:ascii="Times New Roman" w:hAnsi="Times New Roman" w:cs="Times New Roman"/>
                <w:sz w:val="24"/>
                <w:szCs w:val="24"/>
              </w:rPr>
            </w:pPr>
            <w:r w:rsidRPr="008D535B">
              <w:rPr>
                <w:rFonts w:ascii="Times New Roman" w:hAnsi="Times New Roman" w:cs="Times New Roman"/>
                <w:sz w:val="24"/>
                <w:szCs w:val="24"/>
              </w:rPr>
              <w:t>Give out comprehension, on which they use to answer given questions</w:t>
            </w:r>
          </w:p>
          <w:p w14:paraId="0B29A770" w14:textId="77777777" w:rsidR="004B123A" w:rsidRPr="008D535B" w:rsidRDefault="004B123A" w:rsidP="008D535B">
            <w:pPr>
              <w:spacing w:line="480" w:lineRule="auto"/>
              <w:rPr>
                <w:rFonts w:ascii="Times New Roman" w:hAnsi="Times New Roman" w:cs="Times New Roman"/>
                <w:sz w:val="24"/>
                <w:szCs w:val="24"/>
              </w:rPr>
            </w:pPr>
          </w:p>
          <w:p w14:paraId="58092729" w14:textId="26602C83" w:rsidR="004B123A" w:rsidRPr="00F247E4" w:rsidRDefault="004B123A" w:rsidP="008D535B">
            <w:pPr>
              <w:pStyle w:val="ListParagraph"/>
              <w:numPr>
                <w:ilvl w:val="0"/>
                <w:numId w:val="7"/>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Students with special needs:</w:t>
            </w:r>
            <w:r w:rsidR="00F247E4">
              <w:rPr>
                <w:rFonts w:ascii="Times New Roman" w:hAnsi="Times New Roman" w:cs="Times New Roman"/>
                <w:sz w:val="24"/>
                <w:szCs w:val="24"/>
              </w:rPr>
              <w:t xml:space="preserve"> </w:t>
            </w:r>
            <w:r w:rsidR="00F247E4" w:rsidRPr="00F247E4">
              <w:rPr>
                <w:rFonts w:ascii="Times New Roman" w:hAnsi="Times New Roman" w:cs="Times New Roman"/>
                <w:b/>
                <w:sz w:val="24"/>
                <w:szCs w:val="24"/>
              </w:rPr>
              <w:t>Use of student feedback and use of questing strategy.</w:t>
            </w:r>
          </w:p>
          <w:p w14:paraId="7491CF7E" w14:textId="6A14F494" w:rsidR="004B123A" w:rsidRPr="008D535B" w:rsidRDefault="00D355A0" w:rsidP="008D535B">
            <w:pPr>
              <w:spacing w:line="480" w:lineRule="auto"/>
              <w:rPr>
                <w:rFonts w:ascii="Times New Roman" w:hAnsi="Times New Roman" w:cs="Times New Roman"/>
                <w:sz w:val="24"/>
                <w:szCs w:val="24"/>
              </w:rPr>
            </w:pPr>
            <w:r w:rsidRPr="008D535B">
              <w:rPr>
                <w:rFonts w:ascii="Times New Roman" w:hAnsi="Times New Roman" w:cs="Times New Roman"/>
                <w:sz w:val="24"/>
                <w:szCs w:val="24"/>
              </w:rPr>
              <w:t xml:space="preserve">Set questions to exploit every individual based on </w:t>
            </w:r>
            <w:proofErr w:type="spellStart"/>
            <w:r w:rsidRPr="008D535B">
              <w:rPr>
                <w:rFonts w:ascii="Times New Roman" w:hAnsi="Times New Roman" w:cs="Times New Roman"/>
                <w:sz w:val="24"/>
                <w:szCs w:val="24"/>
              </w:rPr>
              <w:t>hids</w:t>
            </w:r>
            <w:proofErr w:type="spellEnd"/>
            <w:r w:rsidRPr="008D535B">
              <w:rPr>
                <w:rFonts w:ascii="Times New Roman" w:hAnsi="Times New Roman" w:cs="Times New Roman"/>
                <w:sz w:val="24"/>
                <w:szCs w:val="24"/>
              </w:rPr>
              <w:t xml:space="preserve"> or her capability.</w:t>
            </w:r>
          </w:p>
          <w:p w14:paraId="18D20DDC" w14:textId="146F0E36" w:rsidR="004B123A" w:rsidRPr="008D535B" w:rsidRDefault="0047550E" w:rsidP="008D535B">
            <w:pPr>
              <w:pStyle w:val="ListParagraph"/>
              <w:numPr>
                <w:ilvl w:val="0"/>
                <w:numId w:val="7"/>
              </w:numPr>
              <w:spacing w:line="480" w:lineRule="auto"/>
              <w:rPr>
                <w:rFonts w:ascii="Times New Roman" w:hAnsi="Times New Roman" w:cs="Times New Roman"/>
                <w:sz w:val="24"/>
                <w:szCs w:val="24"/>
              </w:rPr>
            </w:pPr>
            <w:r w:rsidRPr="008D535B">
              <w:rPr>
                <w:rFonts w:ascii="Times New Roman" w:hAnsi="Times New Roman" w:cs="Times New Roman"/>
                <w:sz w:val="24"/>
                <w:szCs w:val="24"/>
              </w:rPr>
              <w:t>Students with gifted abilities</w:t>
            </w:r>
            <w:r w:rsidR="004B123A" w:rsidRPr="008D535B">
              <w:rPr>
                <w:rFonts w:ascii="Times New Roman" w:hAnsi="Times New Roman" w:cs="Times New Roman"/>
                <w:sz w:val="24"/>
                <w:szCs w:val="24"/>
              </w:rPr>
              <w:t>:</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What is the main idea of the story?</w:t>
            </w:r>
          </w:p>
          <w:p w14:paraId="4D6A78C7" w14:textId="77777777" w:rsidR="004B123A" w:rsidRPr="008D535B" w:rsidRDefault="004B123A" w:rsidP="008D535B">
            <w:pPr>
              <w:spacing w:line="480" w:lineRule="auto"/>
              <w:rPr>
                <w:rFonts w:ascii="Times New Roman" w:hAnsi="Times New Roman" w:cs="Times New Roman"/>
                <w:sz w:val="24"/>
                <w:szCs w:val="24"/>
              </w:rPr>
            </w:pPr>
          </w:p>
          <w:p w14:paraId="4D94FB89" w14:textId="77777777" w:rsidR="00D355A0" w:rsidRPr="008D535B" w:rsidRDefault="00D355A0" w:rsidP="008D535B">
            <w:pPr>
              <w:spacing w:line="480" w:lineRule="auto"/>
              <w:rPr>
                <w:rFonts w:ascii="Times New Roman" w:hAnsi="Times New Roman" w:cs="Times New Roman"/>
                <w:sz w:val="24"/>
                <w:szCs w:val="24"/>
              </w:rPr>
            </w:pPr>
            <w:r w:rsidRPr="008D535B">
              <w:rPr>
                <w:rFonts w:ascii="Times New Roman" w:hAnsi="Times New Roman" w:cs="Times New Roman"/>
                <w:sz w:val="24"/>
                <w:szCs w:val="24"/>
              </w:rPr>
              <w:t>Set appropriate questions that will enable them consume almost same period with questions associated with non-gifted learners.</w:t>
            </w:r>
          </w:p>
          <w:p w14:paraId="3B673139" w14:textId="77777777" w:rsidR="004B123A" w:rsidRPr="008D535B" w:rsidRDefault="004B123A" w:rsidP="008D535B">
            <w:pPr>
              <w:spacing w:line="480" w:lineRule="auto"/>
              <w:rPr>
                <w:rFonts w:ascii="Times New Roman" w:hAnsi="Times New Roman" w:cs="Times New Roman"/>
                <w:sz w:val="24"/>
                <w:szCs w:val="24"/>
              </w:rPr>
            </w:pPr>
          </w:p>
          <w:p w14:paraId="00D818C0" w14:textId="1BFBEC57" w:rsidR="004B123A" w:rsidRPr="00212BA7" w:rsidRDefault="004B123A" w:rsidP="008D535B">
            <w:pPr>
              <w:pStyle w:val="ListParagraph"/>
              <w:numPr>
                <w:ilvl w:val="0"/>
                <w:numId w:val="7"/>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Early finishers (those students who finish early and may need additional resources/support):</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What is the topic of the story?</w:t>
            </w:r>
          </w:p>
          <w:p w14:paraId="3A90E5FD" w14:textId="291D7808" w:rsidR="004B123A" w:rsidRPr="008D535B" w:rsidRDefault="00D355A0" w:rsidP="008D535B">
            <w:pPr>
              <w:spacing w:line="480" w:lineRule="auto"/>
              <w:rPr>
                <w:rFonts w:ascii="Times New Roman" w:hAnsi="Times New Roman" w:cs="Times New Roman"/>
                <w:sz w:val="24"/>
                <w:szCs w:val="24"/>
              </w:rPr>
            </w:pPr>
            <w:r w:rsidRPr="008D535B">
              <w:rPr>
                <w:rFonts w:ascii="Times New Roman" w:hAnsi="Times New Roman" w:cs="Times New Roman"/>
                <w:sz w:val="24"/>
                <w:szCs w:val="24"/>
              </w:rPr>
              <w:lastRenderedPageBreak/>
              <w:t>Add them extra work to wait for others as they keep themselves busy.</w:t>
            </w:r>
          </w:p>
          <w:p w14:paraId="63D3EBC2" w14:textId="77777777" w:rsidR="004B123A" w:rsidRPr="008D535B" w:rsidRDefault="004B123A" w:rsidP="008D535B">
            <w:pPr>
              <w:spacing w:line="480" w:lineRule="auto"/>
              <w:rPr>
                <w:rFonts w:ascii="Times New Roman" w:hAnsi="Times New Roman" w:cs="Times New Roman"/>
                <w:sz w:val="24"/>
                <w:szCs w:val="24"/>
              </w:rPr>
            </w:pPr>
          </w:p>
          <w:p w14:paraId="601DF16A" w14:textId="77777777" w:rsidR="004B123A" w:rsidRPr="008D535B" w:rsidRDefault="004B123A" w:rsidP="008D535B">
            <w:pPr>
              <w:spacing w:line="480" w:lineRule="auto"/>
              <w:jc w:val="center"/>
              <w:rPr>
                <w:rFonts w:ascii="Times New Roman" w:hAnsi="Times New Roman" w:cs="Times New Roman"/>
                <w:sz w:val="24"/>
                <w:szCs w:val="24"/>
              </w:rPr>
            </w:pPr>
          </w:p>
        </w:tc>
        <w:tc>
          <w:tcPr>
            <w:tcW w:w="1080" w:type="dxa"/>
            <w:tcBorders>
              <w:top w:val="single" w:sz="4" w:space="0" w:color="auto"/>
              <w:left w:val="single" w:sz="4" w:space="0" w:color="auto"/>
              <w:bottom w:val="nil"/>
              <w:right w:val="single" w:sz="4" w:space="0" w:color="auto"/>
            </w:tcBorders>
          </w:tcPr>
          <w:p w14:paraId="77C35EEC" w14:textId="62CDCFC4" w:rsidR="004B123A" w:rsidRPr="008D535B" w:rsidRDefault="004B123A"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Time Needed</w:t>
            </w:r>
          </w:p>
        </w:tc>
      </w:tr>
      <w:tr w:rsidR="004B123A" w:rsidRPr="008D535B" w14:paraId="34D6ADF7" w14:textId="77777777" w:rsidTr="00D67AA9">
        <w:trPr>
          <w:trHeight w:val="2167"/>
        </w:trPr>
        <w:tc>
          <w:tcPr>
            <w:tcW w:w="8815" w:type="dxa"/>
            <w:vMerge/>
          </w:tcPr>
          <w:p w14:paraId="45677B36" w14:textId="77777777" w:rsidR="004B123A" w:rsidRPr="008D535B" w:rsidRDefault="004B123A" w:rsidP="008D535B">
            <w:pPr>
              <w:spacing w:line="480" w:lineRule="auto"/>
              <w:jc w:val="center"/>
              <w:rPr>
                <w:rFonts w:ascii="Times New Roman" w:hAnsi="Times New Roman" w:cs="Times New Roman"/>
                <w:b/>
                <w:sz w:val="24"/>
                <w:szCs w:val="24"/>
                <w:u w:val="single"/>
              </w:rPr>
            </w:pPr>
          </w:p>
        </w:tc>
        <w:tc>
          <w:tcPr>
            <w:tcW w:w="1080" w:type="dxa"/>
            <w:tcBorders>
              <w:top w:val="nil"/>
            </w:tcBorders>
          </w:tcPr>
          <w:p w14:paraId="2DEE94FE" w14:textId="77777777" w:rsidR="004B123A" w:rsidRPr="008D535B" w:rsidRDefault="004B123A" w:rsidP="008D535B">
            <w:pPr>
              <w:spacing w:line="480" w:lineRule="auto"/>
              <w:jc w:val="center"/>
              <w:rPr>
                <w:rFonts w:ascii="Times New Roman" w:hAnsi="Times New Roman" w:cs="Times New Roman"/>
                <w:b/>
                <w:sz w:val="24"/>
                <w:szCs w:val="24"/>
                <w:u w:val="single"/>
              </w:rPr>
            </w:pPr>
          </w:p>
        </w:tc>
      </w:tr>
      <w:tr w:rsidR="00581CF6" w:rsidRPr="008D535B" w14:paraId="288E06D4" w14:textId="77777777" w:rsidTr="00D67AA9">
        <w:trPr>
          <w:trHeight w:val="2167"/>
        </w:trPr>
        <w:tc>
          <w:tcPr>
            <w:tcW w:w="8815" w:type="dxa"/>
          </w:tcPr>
          <w:p w14:paraId="403FAE09" w14:textId="2DCE5031" w:rsidR="00E00A53" w:rsidRPr="008D535B" w:rsidRDefault="00DB5C31"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Extension Activity and/or Homework</w:t>
            </w:r>
          </w:p>
          <w:p w14:paraId="29ABF9E6" w14:textId="1680FFD2" w:rsidR="00E00A53" w:rsidRPr="008D535B" w:rsidRDefault="000A1ABF" w:rsidP="008D535B">
            <w:pPr>
              <w:spacing w:line="480" w:lineRule="auto"/>
              <w:rPr>
                <w:rFonts w:ascii="Times New Roman" w:eastAsia="Times New Roman" w:hAnsi="Times New Roman" w:cs="Times New Roman"/>
                <w:i/>
                <w:color w:val="000000"/>
                <w:sz w:val="24"/>
                <w:szCs w:val="24"/>
              </w:rPr>
            </w:pPr>
            <w:r w:rsidRPr="008D535B">
              <w:rPr>
                <w:rFonts w:ascii="Times New Roman" w:eastAsia="Times New Roman" w:hAnsi="Times New Roman" w:cs="Times New Roman"/>
                <w:i/>
                <w:sz w:val="24"/>
                <w:szCs w:val="24"/>
              </w:rPr>
              <w:t>I</w:t>
            </w:r>
            <w:r w:rsidR="00E00A53" w:rsidRPr="008D535B">
              <w:rPr>
                <w:rFonts w:ascii="Times New Roman" w:eastAsia="Times New Roman" w:hAnsi="Times New Roman" w:cs="Times New Roman"/>
                <w:i/>
                <w:sz w:val="24"/>
                <w:szCs w:val="24"/>
              </w:rPr>
              <w:t xml:space="preserve">dentify and describe any extension activities or </w:t>
            </w:r>
            <w:r w:rsidR="00B339ED" w:rsidRPr="008D535B">
              <w:rPr>
                <w:rFonts w:ascii="Times New Roman" w:eastAsia="Times New Roman" w:hAnsi="Times New Roman" w:cs="Times New Roman"/>
                <w:i/>
                <w:sz w:val="24"/>
                <w:szCs w:val="24"/>
              </w:rPr>
              <w:t>homework tasks as appropriate.</w:t>
            </w:r>
            <w:r w:rsidR="00E00A53" w:rsidRPr="008D535B">
              <w:rPr>
                <w:rFonts w:ascii="Times New Roman" w:eastAsia="Times New Roman" w:hAnsi="Times New Roman" w:cs="Times New Roman"/>
                <w:i/>
                <w:sz w:val="24"/>
                <w:szCs w:val="24"/>
              </w:rPr>
              <w:t xml:space="preserve"> Explain how the extension activit</w:t>
            </w:r>
            <w:r w:rsidR="00B9173A" w:rsidRPr="008D535B">
              <w:rPr>
                <w:rFonts w:ascii="Times New Roman" w:eastAsia="Times New Roman" w:hAnsi="Times New Roman" w:cs="Times New Roman"/>
                <w:i/>
                <w:sz w:val="24"/>
                <w:szCs w:val="24"/>
              </w:rPr>
              <w:t xml:space="preserve">y </w:t>
            </w:r>
            <w:r w:rsidR="00E00A53" w:rsidRPr="008D535B">
              <w:rPr>
                <w:rFonts w:ascii="Times New Roman" w:eastAsia="Times New Roman" w:hAnsi="Times New Roman" w:cs="Times New Roman"/>
                <w:i/>
                <w:sz w:val="24"/>
                <w:szCs w:val="24"/>
              </w:rPr>
              <w:t xml:space="preserve">or homework assignment supports the </w:t>
            </w:r>
            <w:r w:rsidR="00B339ED" w:rsidRPr="008D535B">
              <w:rPr>
                <w:rFonts w:ascii="Times New Roman" w:eastAsia="Times New Roman" w:hAnsi="Times New Roman" w:cs="Times New Roman"/>
                <w:i/>
                <w:sz w:val="24"/>
                <w:szCs w:val="24"/>
              </w:rPr>
              <w:t xml:space="preserve">learning targets/objectives. </w:t>
            </w:r>
            <w:r w:rsidR="00B9173A" w:rsidRPr="008D535B">
              <w:rPr>
                <w:rFonts w:ascii="Times New Roman" w:eastAsia="Times New Roman" w:hAnsi="Times New Roman" w:cs="Times New Roman"/>
                <w:i/>
                <w:color w:val="000000"/>
                <w:sz w:val="24"/>
                <w:szCs w:val="24"/>
              </w:rPr>
              <w:t>As required by your instructor, a</w:t>
            </w:r>
            <w:r w:rsidR="00E00A53" w:rsidRPr="008D535B">
              <w:rPr>
                <w:rFonts w:ascii="Times New Roman" w:eastAsia="Times New Roman" w:hAnsi="Times New Roman" w:cs="Times New Roman"/>
                <w:i/>
                <w:sz w:val="24"/>
                <w:szCs w:val="24"/>
              </w:rPr>
              <w:t>ttach any copies of homework</w:t>
            </w:r>
            <w:r w:rsidR="00B9173A" w:rsidRPr="008D535B">
              <w:rPr>
                <w:rFonts w:ascii="Times New Roman" w:eastAsia="Times New Roman" w:hAnsi="Times New Roman" w:cs="Times New Roman"/>
                <w:i/>
                <w:color w:val="000000"/>
                <w:sz w:val="24"/>
                <w:szCs w:val="24"/>
              </w:rPr>
              <w:t xml:space="preserve"> at the end of this template.</w:t>
            </w:r>
          </w:p>
          <w:p w14:paraId="459EA74C"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7284F808"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722C3A8C"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25CEFF94"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112F87D7"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6E8A0CCF" w14:textId="5F03A3B3" w:rsidR="00B9173A" w:rsidRPr="008D535B" w:rsidRDefault="00B9173A" w:rsidP="008D535B">
            <w:pPr>
              <w:spacing w:line="480" w:lineRule="auto"/>
              <w:rPr>
                <w:rFonts w:ascii="Times New Roman" w:hAnsi="Times New Roman" w:cs="Times New Roman"/>
                <w:b/>
                <w:sz w:val="24"/>
                <w:szCs w:val="24"/>
              </w:rPr>
            </w:pPr>
          </w:p>
        </w:tc>
        <w:tc>
          <w:tcPr>
            <w:tcW w:w="1080" w:type="dxa"/>
          </w:tcPr>
          <w:p w14:paraId="411A49CD" w14:textId="0CA877E2" w:rsidR="00581CF6" w:rsidRPr="008D535B" w:rsidRDefault="00787888"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Time Needed</w:t>
            </w:r>
          </w:p>
        </w:tc>
      </w:tr>
    </w:tbl>
    <w:p w14:paraId="10EDF96B" w14:textId="77777777" w:rsidR="008D4C2C" w:rsidRPr="008D535B" w:rsidRDefault="008D4C2C" w:rsidP="008D535B">
      <w:pPr>
        <w:spacing w:after="0" w:line="480" w:lineRule="auto"/>
        <w:rPr>
          <w:rFonts w:ascii="Times New Roman" w:hAnsi="Times New Roman" w:cs="Times New Roman"/>
          <w:sz w:val="24"/>
          <w:szCs w:val="24"/>
        </w:rPr>
      </w:pPr>
    </w:p>
    <w:p w14:paraId="444E3269" w14:textId="68A994C7" w:rsidR="00C97A01" w:rsidRPr="008D535B" w:rsidRDefault="00C97A01" w:rsidP="008D535B">
      <w:pPr>
        <w:spacing w:after="0"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Rationale</w:t>
      </w:r>
    </w:p>
    <w:p w14:paraId="3E415BB9" w14:textId="3C6381DB" w:rsidR="00C97A01" w:rsidRPr="008D535B" w:rsidRDefault="00C97A01" w:rsidP="008D535B">
      <w:pPr>
        <w:spacing w:after="0" w:line="480" w:lineRule="auto"/>
        <w:rPr>
          <w:rFonts w:ascii="Times New Roman" w:hAnsi="Times New Roman" w:cs="Times New Roman"/>
          <w:sz w:val="24"/>
          <w:szCs w:val="24"/>
        </w:rPr>
      </w:pPr>
      <w:r w:rsidRPr="008D535B">
        <w:rPr>
          <w:rFonts w:ascii="Times New Roman" w:hAnsi="Times New Roman" w:cs="Times New Roman"/>
          <w:sz w:val="24"/>
          <w:szCs w:val="24"/>
        </w:rPr>
        <w:t xml:space="preserve">Basically the main activities in the effective English Language Arts </w:t>
      </w:r>
      <w:r w:rsidR="008D535B" w:rsidRPr="008D535B">
        <w:rPr>
          <w:rFonts w:ascii="Times New Roman" w:hAnsi="Times New Roman" w:cs="Times New Roman"/>
          <w:sz w:val="24"/>
          <w:szCs w:val="24"/>
        </w:rPr>
        <w:t>is to</w:t>
      </w:r>
      <w:r w:rsidRPr="008D535B">
        <w:rPr>
          <w:rFonts w:ascii="Times New Roman" w:hAnsi="Times New Roman" w:cs="Times New Roman"/>
          <w:sz w:val="24"/>
          <w:szCs w:val="24"/>
        </w:rPr>
        <w:t xml:space="preserve"> equip </w:t>
      </w:r>
      <w:r w:rsidR="008D535B" w:rsidRPr="008D535B">
        <w:rPr>
          <w:rFonts w:ascii="Times New Roman" w:hAnsi="Times New Roman" w:cs="Times New Roman"/>
          <w:sz w:val="24"/>
          <w:szCs w:val="24"/>
        </w:rPr>
        <w:t>learners</w:t>
      </w:r>
      <w:r w:rsidRPr="008D535B">
        <w:rPr>
          <w:rFonts w:ascii="Times New Roman" w:hAnsi="Times New Roman" w:cs="Times New Roman"/>
          <w:sz w:val="24"/>
          <w:szCs w:val="24"/>
        </w:rPr>
        <w:t xml:space="preserve"> in combining a variety of skills. The skills will be used ion </w:t>
      </w:r>
      <w:r w:rsidR="008D535B" w:rsidRPr="008D535B">
        <w:rPr>
          <w:rFonts w:ascii="Times New Roman" w:hAnsi="Times New Roman" w:cs="Times New Roman"/>
          <w:sz w:val="24"/>
          <w:szCs w:val="24"/>
        </w:rPr>
        <w:t>driving meanings</w:t>
      </w:r>
      <w:r w:rsidRPr="008D535B">
        <w:rPr>
          <w:rFonts w:ascii="Times New Roman" w:hAnsi="Times New Roman" w:cs="Times New Roman"/>
          <w:sz w:val="24"/>
          <w:szCs w:val="24"/>
        </w:rPr>
        <w:t xml:space="preserve"> from a </w:t>
      </w:r>
      <w:r w:rsidR="008D535B" w:rsidRPr="008D535B">
        <w:rPr>
          <w:rFonts w:ascii="Times New Roman" w:hAnsi="Times New Roman" w:cs="Times New Roman"/>
          <w:sz w:val="24"/>
          <w:szCs w:val="24"/>
        </w:rPr>
        <w:t>given</w:t>
      </w:r>
      <w:r w:rsidRPr="008D535B">
        <w:rPr>
          <w:rFonts w:ascii="Times New Roman" w:hAnsi="Times New Roman" w:cs="Times New Roman"/>
          <w:sz w:val="24"/>
          <w:szCs w:val="24"/>
        </w:rPr>
        <w:t xml:space="preserve"> text as well as other forms of communication. As a teacher my work will be to guide and help learners to apply, learn, practice as well as </w:t>
      </w:r>
      <w:r w:rsidR="008D535B" w:rsidRPr="008D535B">
        <w:rPr>
          <w:rFonts w:ascii="Times New Roman" w:hAnsi="Times New Roman" w:cs="Times New Roman"/>
          <w:sz w:val="24"/>
          <w:szCs w:val="24"/>
        </w:rPr>
        <w:t>integrate</w:t>
      </w:r>
      <w:r w:rsidRPr="008D535B">
        <w:rPr>
          <w:rFonts w:ascii="Times New Roman" w:hAnsi="Times New Roman" w:cs="Times New Roman"/>
          <w:sz w:val="24"/>
          <w:szCs w:val="24"/>
        </w:rPr>
        <w:t xml:space="preserve"> a certain skills hence becoming </w:t>
      </w:r>
      <w:r w:rsidR="008D535B" w:rsidRPr="008D535B">
        <w:rPr>
          <w:rFonts w:ascii="Times New Roman" w:hAnsi="Times New Roman" w:cs="Times New Roman"/>
          <w:sz w:val="24"/>
          <w:szCs w:val="24"/>
        </w:rPr>
        <w:t>independent writers</w:t>
      </w:r>
      <w:r w:rsidRPr="008D535B">
        <w:rPr>
          <w:rFonts w:ascii="Times New Roman" w:hAnsi="Times New Roman" w:cs="Times New Roman"/>
          <w:sz w:val="24"/>
          <w:szCs w:val="24"/>
        </w:rPr>
        <w:t xml:space="preserve"> and</w:t>
      </w:r>
      <w:r w:rsidR="00091EFB">
        <w:rPr>
          <w:rFonts w:ascii="Times New Roman" w:hAnsi="Times New Roman" w:cs="Times New Roman"/>
          <w:sz w:val="24"/>
          <w:szCs w:val="24"/>
        </w:rPr>
        <w:t xml:space="preserve"> readers (</w:t>
      </w:r>
      <w:r w:rsidR="00091EFB">
        <w:rPr>
          <w:rFonts w:ascii="Times New Roman" w:hAnsi="Times New Roman" w:cs="Times New Roman"/>
          <w:color w:val="222222"/>
          <w:sz w:val="24"/>
          <w:szCs w:val="24"/>
          <w:shd w:val="clear" w:color="auto" w:fill="FFFFFF"/>
        </w:rPr>
        <w:t xml:space="preserve">Lee, </w:t>
      </w:r>
      <w:r w:rsidR="00091EFB" w:rsidRPr="00091EFB">
        <w:rPr>
          <w:rFonts w:ascii="Times New Roman" w:hAnsi="Times New Roman" w:cs="Times New Roman"/>
          <w:color w:val="222222"/>
          <w:sz w:val="24"/>
          <w:szCs w:val="24"/>
          <w:shd w:val="clear" w:color="auto" w:fill="FFFFFF"/>
        </w:rPr>
        <w:t>2014).</w:t>
      </w:r>
    </w:p>
    <w:p w14:paraId="18996FE7" w14:textId="51669D33" w:rsidR="008D535B" w:rsidRPr="008D535B" w:rsidRDefault="008D535B" w:rsidP="008D535B">
      <w:pPr>
        <w:pStyle w:val="BodyText"/>
        <w:spacing w:line="480" w:lineRule="auto"/>
        <w:ind w:right="940" w:firstLine="720"/>
        <w:jc w:val="both"/>
        <w:rPr>
          <w:bCs/>
        </w:rPr>
      </w:pPr>
      <w:r w:rsidRPr="008D535B">
        <w:rPr>
          <w:bCs/>
        </w:rPr>
        <w:t xml:space="preserve">One of the most effective ways teachers and the whole school can build good </w:t>
      </w:r>
      <w:r w:rsidRPr="008D535B">
        <w:rPr>
          <w:bCs/>
        </w:rPr>
        <w:lastRenderedPageBreak/>
        <w:t xml:space="preserve">relationships with student parents are to connect with student families. Building a good relationship between parents and the school plays a major role in the students' academic achievement. </w:t>
      </w:r>
      <w:r w:rsidRPr="008D535B">
        <w:rPr>
          <w:color w:val="222222"/>
          <w:shd w:val="clear" w:color="auto" w:fill="FFFFFF"/>
        </w:rPr>
        <w:t>s</w:t>
      </w:r>
      <w:r w:rsidRPr="008D535B">
        <w:rPr>
          <w:bCs/>
        </w:rPr>
        <w:t>chools and parents play an important role in the well-being and learning of learners. It is therefore important for teachers and schools to maintain regular co-operation and communication for guidance and support both at school and at home.</w:t>
      </w:r>
    </w:p>
    <w:p w14:paraId="0E66CB7F" w14:textId="77777777" w:rsidR="008D535B" w:rsidRPr="008D535B" w:rsidRDefault="008D535B" w:rsidP="008D535B">
      <w:pPr>
        <w:spacing w:after="0" w:line="480" w:lineRule="auto"/>
        <w:rPr>
          <w:rFonts w:ascii="Times New Roman" w:hAnsi="Times New Roman" w:cs="Times New Roman"/>
          <w:sz w:val="24"/>
          <w:szCs w:val="24"/>
        </w:rPr>
      </w:pPr>
    </w:p>
    <w:p w14:paraId="0D0C197F" w14:textId="65E478BA" w:rsidR="00C97A01" w:rsidRPr="008D535B" w:rsidRDefault="00C97A01" w:rsidP="00091EFB">
      <w:pPr>
        <w:spacing w:after="0" w:line="480" w:lineRule="auto"/>
        <w:ind w:firstLine="720"/>
        <w:rPr>
          <w:rFonts w:ascii="Times New Roman" w:hAnsi="Times New Roman" w:cs="Times New Roman"/>
          <w:sz w:val="24"/>
          <w:szCs w:val="24"/>
        </w:rPr>
      </w:pPr>
      <w:r w:rsidRPr="008D535B">
        <w:rPr>
          <w:rFonts w:ascii="Times New Roman" w:hAnsi="Times New Roman" w:cs="Times New Roman"/>
          <w:sz w:val="24"/>
          <w:szCs w:val="24"/>
        </w:rPr>
        <w:t xml:space="preserve">It is also </w:t>
      </w:r>
      <w:r w:rsidR="008D535B" w:rsidRPr="008D535B">
        <w:rPr>
          <w:rFonts w:ascii="Times New Roman" w:hAnsi="Times New Roman" w:cs="Times New Roman"/>
          <w:sz w:val="24"/>
          <w:szCs w:val="24"/>
        </w:rPr>
        <w:t>advised</w:t>
      </w:r>
      <w:r w:rsidRPr="008D535B">
        <w:rPr>
          <w:rFonts w:ascii="Times New Roman" w:hAnsi="Times New Roman" w:cs="Times New Roman"/>
          <w:sz w:val="24"/>
          <w:szCs w:val="24"/>
        </w:rPr>
        <w:t xml:space="preserve"> that learners should go beyond the basic teacher given activities in order for them to become proficient speakers, writers and to be creative for them to benefit from </w:t>
      </w:r>
      <w:r w:rsidR="008D535B" w:rsidRPr="008D535B">
        <w:rPr>
          <w:rFonts w:ascii="Times New Roman" w:hAnsi="Times New Roman" w:cs="Times New Roman"/>
          <w:sz w:val="24"/>
          <w:szCs w:val="24"/>
        </w:rPr>
        <w:t>inspirations</w:t>
      </w:r>
      <w:r w:rsidRPr="008D535B">
        <w:rPr>
          <w:rFonts w:ascii="Times New Roman" w:hAnsi="Times New Roman" w:cs="Times New Roman"/>
          <w:sz w:val="24"/>
          <w:szCs w:val="24"/>
        </w:rPr>
        <w:t xml:space="preserve">, </w:t>
      </w:r>
      <w:r w:rsidR="008D535B" w:rsidRPr="008D535B">
        <w:rPr>
          <w:rFonts w:ascii="Times New Roman" w:hAnsi="Times New Roman" w:cs="Times New Roman"/>
          <w:sz w:val="24"/>
          <w:szCs w:val="24"/>
        </w:rPr>
        <w:t>pressures</w:t>
      </w:r>
      <w:r w:rsidR="00091EFB">
        <w:rPr>
          <w:rFonts w:ascii="Times New Roman" w:hAnsi="Times New Roman" w:cs="Times New Roman"/>
          <w:sz w:val="24"/>
          <w:szCs w:val="24"/>
        </w:rPr>
        <w:t xml:space="preserve"> and knowledge gained (</w:t>
      </w:r>
      <w:proofErr w:type="spellStart"/>
      <w:r w:rsidR="00091EFB">
        <w:rPr>
          <w:rFonts w:ascii="Times New Roman" w:hAnsi="Times New Roman" w:cs="Times New Roman"/>
          <w:color w:val="222222"/>
          <w:sz w:val="24"/>
          <w:szCs w:val="24"/>
          <w:shd w:val="clear" w:color="auto" w:fill="FFFFFF"/>
        </w:rPr>
        <w:t>Zakaras</w:t>
      </w:r>
      <w:proofErr w:type="spellEnd"/>
      <w:r w:rsidR="00091EFB">
        <w:rPr>
          <w:rFonts w:ascii="Times New Roman" w:hAnsi="Times New Roman" w:cs="Times New Roman"/>
          <w:color w:val="222222"/>
          <w:sz w:val="24"/>
          <w:szCs w:val="24"/>
          <w:shd w:val="clear" w:color="auto" w:fill="FFFFFF"/>
        </w:rPr>
        <w:t xml:space="preserve"> and Lowell </w:t>
      </w:r>
      <w:r w:rsidR="00091EFB" w:rsidRPr="00091EFB">
        <w:rPr>
          <w:rFonts w:ascii="Times New Roman" w:hAnsi="Times New Roman" w:cs="Times New Roman"/>
          <w:color w:val="222222"/>
          <w:sz w:val="24"/>
          <w:szCs w:val="24"/>
          <w:shd w:val="clear" w:color="auto" w:fill="FFFFFF"/>
        </w:rPr>
        <w:t>2008). </w:t>
      </w:r>
    </w:p>
    <w:p w14:paraId="06F0B74C" w14:textId="77777777" w:rsidR="00C97A01" w:rsidRPr="008D535B" w:rsidRDefault="00C97A01" w:rsidP="008D535B">
      <w:pPr>
        <w:spacing w:after="0" w:line="480" w:lineRule="auto"/>
        <w:rPr>
          <w:rFonts w:ascii="Times New Roman" w:hAnsi="Times New Roman" w:cs="Times New Roman"/>
          <w:sz w:val="24"/>
          <w:szCs w:val="24"/>
        </w:rPr>
      </w:pPr>
    </w:p>
    <w:p w14:paraId="5BB48738" w14:textId="364507FC" w:rsidR="00091EFB" w:rsidRDefault="00091EFB">
      <w:pPr>
        <w:rPr>
          <w:rFonts w:ascii="Times New Roman" w:hAnsi="Times New Roman" w:cs="Times New Roman"/>
          <w:sz w:val="24"/>
          <w:szCs w:val="24"/>
        </w:rPr>
      </w:pPr>
      <w:r>
        <w:rPr>
          <w:rFonts w:ascii="Times New Roman" w:hAnsi="Times New Roman" w:cs="Times New Roman"/>
          <w:sz w:val="24"/>
          <w:szCs w:val="24"/>
        </w:rPr>
        <w:br w:type="page"/>
      </w:r>
    </w:p>
    <w:p w14:paraId="115029BD" w14:textId="77777777" w:rsidR="00C97A01" w:rsidRPr="008D535B" w:rsidRDefault="00C97A01" w:rsidP="008D535B">
      <w:pPr>
        <w:spacing w:after="0" w:line="480" w:lineRule="auto"/>
        <w:rPr>
          <w:rFonts w:ascii="Times New Roman" w:hAnsi="Times New Roman" w:cs="Times New Roman"/>
          <w:sz w:val="24"/>
          <w:szCs w:val="24"/>
        </w:rPr>
      </w:pPr>
    </w:p>
    <w:p w14:paraId="37B45A6B" w14:textId="548FE3CF" w:rsidR="00C97A01" w:rsidRDefault="008D535B" w:rsidP="008D53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6318464D" w14:textId="77777777" w:rsidR="00091EFB" w:rsidRPr="00091EFB" w:rsidRDefault="00091EFB" w:rsidP="008D535B">
      <w:pPr>
        <w:spacing w:after="0" w:line="480" w:lineRule="auto"/>
        <w:rPr>
          <w:rFonts w:ascii="Times New Roman" w:hAnsi="Times New Roman" w:cs="Times New Roman"/>
          <w:sz w:val="24"/>
          <w:szCs w:val="24"/>
        </w:rPr>
      </w:pPr>
    </w:p>
    <w:p w14:paraId="354DE6CB" w14:textId="77777777" w:rsidR="00091EFB" w:rsidRPr="00091EFB" w:rsidRDefault="00091EFB" w:rsidP="008D535B">
      <w:pPr>
        <w:spacing w:after="0" w:line="480" w:lineRule="auto"/>
        <w:rPr>
          <w:rFonts w:ascii="Times New Roman" w:hAnsi="Times New Roman" w:cs="Times New Roman"/>
          <w:color w:val="222222"/>
          <w:sz w:val="24"/>
          <w:szCs w:val="24"/>
          <w:shd w:val="clear" w:color="auto" w:fill="FFFFFF"/>
        </w:rPr>
      </w:pPr>
      <w:r w:rsidRPr="00091EFB">
        <w:rPr>
          <w:rFonts w:ascii="Times New Roman" w:hAnsi="Times New Roman" w:cs="Times New Roman"/>
          <w:color w:val="222222"/>
          <w:sz w:val="24"/>
          <w:szCs w:val="24"/>
          <w:shd w:val="clear" w:color="auto" w:fill="FFFFFF"/>
        </w:rPr>
        <w:t xml:space="preserve">Lee, H. C. (2014). Using an Arts-Integrated Multimodal Approach to Promote English Learning: </w:t>
      </w:r>
      <w:r>
        <w:rPr>
          <w:rFonts w:ascii="Times New Roman" w:hAnsi="Times New Roman" w:cs="Times New Roman"/>
          <w:color w:val="222222"/>
          <w:sz w:val="24"/>
          <w:szCs w:val="24"/>
          <w:shd w:val="clear" w:color="auto" w:fill="FFFFFF"/>
        </w:rPr>
        <w:tab/>
      </w:r>
      <w:r w:rsidRPr="00091EFB">
        <w:rPr>
          <w:rFonts w:ascii="Times New Roman" w:hAnsi="Times New Roman" w:cs="Times New Roman"/>
          <w:color w:val="222222"/>
          <w:sz w:val="24"/>
          <w:szCs w:val="24"/>
          <w:shd w:val="clear" w:color="auto" w:fill="FFFFFF"/>
        </w:rPr>
        <w:t>A Case Study of Two Taiwanese Junior College Students. </w:t>
      </w:r>
      <w:r w:rsidRPr="00091EFB">
        <w:rPr>
          <w:rFonts w:ascii="Times New Roman" w:hAnsi="Times New Roman" w:cs="Times New Roman"/>
          <w:i/>
          <w:iCs/>
          <w:color w:val="222222"/>
          <w:sz w:val="24"/>
          <w:szCs w:val="24"/>
          <w:shd w:val="clear" w:color="auto" w:fill="FFFFFF"/>
        </w:rPr>
        <w:t xml:space="preserve">English Teaching: Practice </w:t>
      </w:r>
      <w:r>
        <w:rPr>
          <w:rFonts w:ascii="Times New Roman" w:hAnsi="Times New Roman" w:cs="Times New Roman"/>
          <w:i/>
          <w:iCs/>
          <w:color w:val="222222"/>
          <w:sz w:val="24"/>
          <w:szCs w:val="24"/>
          <w:shd w:val="clear" w:color="auto" w:fill="FFFFFF"/>
        </w:rPr>
        <w:tab/>
      </w:r>
      <w:r w:rsidRPr="00091EFB">
        <w:rPr>
          <w:rFonts w:ascii="Times New Roman" w:hAnsi="Times New Roman" w:cs="Times New Roman"/>
          <w:i/>
          <w:iCs/>
          <w:color w:val="222222"/>
          <w:sz w:val="24"/>
          <w:szCs w:val="24"/>
          <w:shd w:val="clear" w:color="auto" w:fill="FFFFFF"/>
        </w:rPr>
        <w:t>and Critique</w:t>
      </w:r>
      <w:r w:rsidRPr="00091EFB">
        <w:rPr>
          <w:rFonts w:ascii="Times New Roman" w:hAnsi="Times New Roman" w:cs="Times New Roman"/>
          <w:color w:val="222222"/>
          <w:sz w:val="24"/>
          <w:szCs w:val="24"/>
          <w:shd w:val="clear" w:color="auto" w:fill="FFFFFF"/>
        </w:rPr>
        <w:t>, </w:t>
      </w:r>
      <w:r w:rsidRPr="00091EFB">
        <w:rPr>
          <w:rFonts w:ascii="Times New Roman" w:hAnsi="Times New Roman" w:cs="Times New Roman"/>
          <w:i/>
          <w:iCs/>
          <w:color w:val="222222"/>
          <w:sz w:val="24"/>
          <w:szCs w:val="24"/>
          <w:shd w:val="clear" w:color="auto" w:fill="FFFFFF"/>
        </w:rPr>
        <w:t>13</w:t>
      </w:r>
      <w:r w:rsidRPr="00091EFB">
        <w:rPr>
          <w:rFonts w:ascii="Times New Roman" w:hAnsi="Times New Roman" w:cs="Times New Roman"/>
          <w:color w:val="222222"/>
          <w:sz w:val="24"/>
          <w:szCs w:val="24"/>
          <w:shd w:val="clear" w:color="auto" w:fill="FFFFFF"/>
        </w:rPr>
        <w:t>(2), 55-75.</w:t>
      </w:r>
    </w:p>
    <w:p w14:paraId="5B08AA92" w14:textId="77777777" w:rsidR="00091EFB" w:rsidRPr="00091EFB" w:rsidRDefault="00091EFB" w:rsidP="008D535B">
      <w:pPr>
        <w:spacing w:after="0" w:line="480" w:lineRule="auto"/>
        <w:rPr>
          <w:rFonts w:ascii="Times New Roman" w:hAnsi="Times New Roman" w:cs="Times New Roman"/>
          <w:color w:val="222222"/>
          <w:sz w:val="24"/>
          <w:szCs w:val="24"/>
          <w:shd w:val="clear" w:color="auto" w:fill="FFFFFF"/>
        </w:rPr>
      </w:pPr>
      <w:proofErr w:type="spellStart"/>
      <w:r w:rsidRPr="00091EFB">
        <w:rPr>
          <w:rFonts w:ascii="Times New Roman" w:hAnsi="Times New Roman" w:cs="Times New Roman"/>
          <w:color w:val="222222"/>
          <w:sz w:val="24"/>
          <w:szCs w:val="24"/>
          <w:shd w:val="clear" w:color="auto" w:fill="FFFFFF"/>
        </w:rPr>
        <w:t>Zakaras</w:t>
      </w:r>
      <w:proofErr w:type="spellEnd"/>
      <w:r w:rsidRPr="00091EFB">
        <w:rPr>
          <w:rFonts w:ascii="Times New Roman" w:hAnsi="Times New Roman" w:cs="Times New Roman"/>
          <w:color w:val="222222"/>
          <w:sz w:val="24"/>
          <w:szCs w:val="24"/>
          <w:shd w:val="clear" w:color="auto" w:fill="FFFFFF"/>
        </w:rPr>
        <w:t>, L., &amp; Lowell, J. (2008). </w:t>
      </w:r>
      <w:r w:rsidRPr="00091EFB">
        <w:rPr>
          <w:rFonts w:ascii="Times New Roman" w:hAnsi="Times New Roman" w:cs="Times New Roman"/>
          <w:i/>
          <w:iCs/>
          <w:color w:val="222222"/>
          <w:sz w:val="24"/>
          <w:szCs w:val="24"/>
          <w:shd w:val="clear" w:color="auto" w:fill="FFFFFF"/>
        </w:rPr>
        <w:t xml:space="preserve">Cultivating demand for the arts: Arts learning, arts </w:t>
      </w:r>
      <w:r>
        <w:rPr>
          <w:rFonts w:ascii="Times New Roman" w:hAnsi="Times New Roman" w:cs="Times New Roman"/>
          <w:i/>
          <w:iCs/>
          <w:color w:val="222222"/>
          <w:sz w:val="24"/>
          <w:szCs w:val="24"/>
          <w:shd w:val="clear" w:color="auto" w:fill="FFFFFF"/>
        </w:rPr>
        <w:tab/>
      </w:r>
      <w:r w:rsidRPr="00091EFB">
        <w:rPr>
          <w:rFonts w:ascii="Times New Roman" w:hAnsi="Times New Roman" w:cs="Times New Roman"/>
          <w:i/>
          <w:iCs/>
          <w:color w:val="222222"/>
          <w:sz w:val="24"/>
          <w:szCs w:val="24"/>
          <w:shd w:val="clear" w:color="auto" w:fill="FFFFFF"/>
        </w:rPr>
        <w:t>engagement, and state arts policy</w:t>
      </w:r>
      <w:r w:rsidRPr="00091EFB">
        <w:rPr>
          <w:rFonts w:ascii="Times New Roman" w:hAnsi="Times New Roman" w:cs="Times New Roman"/>
          <w:color w:val="222222"/>
          <w:sz w:val="24"/>
          <w:szCs w:val="24"/>
          <w:shd w:val="clear" w:color="auto" w:fill="FFFFFF"/>
        </w:rPr>
        <w:t> (Vol. 640). Rand Corporation.</w:t>
      </w:r>
    </w:p>
    <w:p w14:paraId="3DD775F0" w14:textId="77777777" w:rsidR="00C97A01" w:rsidRPr="008D535B" w:rsidRDefault="00C97A01" w:rsidP="008D535B">
      <w:pPr>
        <w:spacing w:after="0" w:line="480" w:lineRule="auto"/>
        <w:rPr>
          <w:rFonts w:ascii="Times New Roman" w:hAnsi="Times New Roman" w:cs="Times New Roman"/>
          <w:sz w:val="24"/>
          <w:szCs w:val="24"/>
        </w:rPr>
      </w:pPr>
    </w:p>
    <w:p w14:paraId="0DD45600" w14:textId="77777777" w:rsidR="00C97A01" w:rsidRPr="008D535B" w:rsidRDefault="00C97A01" w:rsidP="008D535B">
      <w:pPr>
        <w:spacing w:after="0" w:line="480" w:lineRule="auto"/>
        <w:rPr>
          <w:rFonts w:ascii="Times New Roman" w:hAnsi="Times New Roman" w:cs="Times New Roman"/>
          <w:sz w:val="24"/>
          <w:szCs w:val="24"/>
        </w:rPr>
      </w:pPr>
    </w:p>
    <w:p w14:paraId="25F4015D" w14:textId="77777777" w:rsidR="00C97A01" w:rsidRPr="008D535B" w:rsidRDefault="00C97A01" w:rsidP="008D535B">
      <w:pPr>
        <w:spacing w:after="0" w:line="480" w:lineRule="auto"/>
        <w:rPr>
          <w:rFonts w:ascii="Times New Roman" w:hAnsi="Times New Roman" w:cs="Times New Roman"/>
          <w:sz w:val="24"/>
          <w:szCs w:val="24"/>
        </w:rPr>
      </w:pPr>
    </w:p>
    <w:p w14:paraId="1CE50B94" w14:textId="77777777" w:rsidR="00C97A01" w:rsidRPr="008D535B" w:rsidRDefault="00C97A01" w:rsidP="008D535B">
      <w:pPr>
        <w:spacing w:after="0" w:line="480" w:lineRule="auto"/>
        <w:rPr>
          <w:rFonts w:ascii="Times New Roman" w:hAnsi="Times New Roman" w:cs="Times New Roman"/>
          <w:sz w:val="24"/>
          <w:szCs w:val="24"/>
        </w:rPr>
      </w:pPr>
    </w:p>
    <w:p w14:paraId="19F9E87C" w14:textId="77777777" w:rsidR="00C97A01" w:rsidRPr="008D535B" w:rsidRDefault="00C97A01" w:rsidP="008D535B">
      <w:pPr>
        <w:spacing w:after="0" w:line="480" w:lineRule="auto"/>
        <w:rPr>
          <w:rFonts w:ascii="Times New Roman" w:hAnsi="Times New Roman" w:cs="Times New Roman"/>
          <w:sz w:val="24"/>
          <w:szCs w:val="24"/>
        </w:rPr>
      </w:pPr>
    </w:p>
    <w:p w14:paraId="2358ADF9" w14:textId="77777777" w:rsidR="00C97A01" w:rsidRPr="008D535B" w:rsidRDefault="00C97A01" w:rsidP="008D535B">
      <w:pPr>
        <w:spacing w:after="0" w:line="480" w:lineRule="auto"/>
        <w:rPr>
          <w:rFonts w:ascii="Times New Roman" w:hAnsi="Times New Roman" w:cs="Times New Roman"/>
          <w:sz w:val="24"/>
          <w:szCs w:val="24"/>
        </w:rPr>
      </w:pPr>
    </w:p>
    <w:p w14:paraId="1C16E387" w14:textId="77777777" w:rsidR="00C97A01" w:rsidRPr="008D535B" w:rsidRDefault="00C97A01" w:rsidP="008D535B">
      <w:pPr>
        <w:spacing w:after="0" w:line="480" w:lineRule="auto"/>
        <w:rPr>
          <w:rFonts w:ascii="Times New Roman" w:hAnsi="Times New Roman" w:cs="Times New Roman"/>
          <w:sz w:val="24"/>
          <w:szCs w:val="24"/>
        </w:rPr>
      </w:pPr>
    </w:p>
    <w:sectPr w:rsidR="00C97A01" w:rsidRPr="008D535B" w:rsidSect="00D1239B">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DD43C" w14:textId="77777777" w:rsidR="0008549B" w:rsidRDefault="0008549B" w:rsidP="00404229">
      <w:pPr>
        <w:spacing w:after="0" w:line="240" w:lineRule="auto"/>
      </w:pPr>
      <w:r>
        <w:separator/>
      </w:r>
    </w:p>
  </w:endnote>
  <w:endnote w:type="continuationSeparator" w:id="0">
    <w:p w14:paraId="0D66C045" w14:textId="77777777" w:rsidR="0008549B" w:rsidRDefault="0008549B" w:rsidP="0040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6B60" w14:textId="77777777" w:rsidR="000A1ABF" w:rsidRPr="00D67AA9" w:rsidRDefault="000A1ABF" w:rsidP="000A1ABF">
    <w:pPr>
      <w:rPr>
        <w:rFonts w:ascii="Times New Roman" w:hAnsi="Times New Roman" w:cs="Times New Roman"/>
        <w:i/>
        <w:sz w:val="24"/>
        <w:szCs w:val="24"/>
      </w:rPr>
    </w:pPr>
  </w:p>
  <w:p w14:paraId="0AFB1C51" w14:textId="09336AEF"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000A1ABF" w:rsidRPr="00D67AA9">
      <w:rPr>
        <w:rFonts w:ascii="Times New Roman" w:hAnsi="Times New Roman" w:cs="Times New Roman"/>
        <w:noProof/>
        <w:sz w:val="24"/>
        <w:szCs w:val="24"/>
      </w:rPr>
      <w:t>. Grand Canyon University. All Rights Reserved.</w:t>
    </w:r>
  </w:p>
  <w:p w14:paraId="40F277B2" w14:textId="77777777"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8FA8C" w14:textId="77777777" w:rsidR="0008549B" w:rsidRDefault="0008549B" w:rsidP="00404229">
      <w:pPr>
        <w:spacing w:after="0" w:line="240" w:lineRule="auto"/>
      </w:pPr>
      <w:r>
        <w:separator/>
      </w:r>
    </w:p>
  </w:footnote>
  <w:footnote w:type="continuationSeparator" w:id="0">
    <w:p w14:paraId="4BF331DE" w14:textId="77777777" w:rsidR="0008549B" w:rsidRDefault="0008549B" w:rsidP="0040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EA1B4" w14:textId="05BC2DC4" w:rsidR="00C7678C" w:rsidRPr="00D1239B" w:rsidRDefault="00D1239B" w:rsidP="00D1239B">
    <w:pPr>
      <w:pStyle w:val="Header"/>
      <w:rPr>
        <w:rFonts w:ascii="Times New Roman" w:hAnsi="Times New Roman" w:cs="Times New Roman"/>
        <w:sz w:val="24"/>
        <w:szCs w:val="24"/>
      </w:rPr>
    </w:pPr>
    <w:r w:rsidRPr="00D1239B">
      <w:rPr>
        <w:rFonts w:ascii="Times New Roman" w:hAnsi="Times New Roman" w:cs="Times New Roman"/>
        <w:sz w:val="24"/>
        <w:szCs w:val="24"/>
      </w:rPr>
      <w:t>ENGLISH LEARNING ARTS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9833" w14:textId="13804F1D" w:rsidR="00D1239B" w:rsidRPr="00D1239B" w:rsidRDefault="00D1239B">
    <w:pPr>
      <w:pStyle w:val="Header"/>
      <w:rPr>
        <w:rFonts w:ascii="Times New Roman" w:hAnsi="Times New Roman" w:cs="Times New Roman"/>
        <w:sz w:val="24"/>
        <w:szCs w:val="24"/>
      </w:rPr>
    </w:pPr>
    <w:r w:rsidRPr="00D1239B">
      <w:rPr>
        <w:rFonts w:ascii="Times New Roman" w:hAnsi="Times New Roman" w:cs="Times New Roman"/>
        <w:sz w:val="24"/>
        <w:szCs w:val="24"/>
      </w:rPr>
      <w:t>Running Head: EANGLISH LEARNING ARTS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972"/>
    <w:multiLevelType w:val="hybridMultilevel"/>
    <w:tmpl w:val="DD8AAD10"/>
    <w:lvl w:ilvl="0" w:tplc="528E8E9C">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972E5FF6">
      <w:numFmt w:val="bullet"/>
      <w:lvlText w:val="•"/>
      <w:lvlJc w:val="left"/>
      <w:pPr>
        <w:ind w:left="1196" w:hanging="360"/>
      </w:pPr>
      <w:rPr>
        <w:rFonts w:hint="default"/>
        <w:lang w:val="en-US" w:eastAsia="en-US" w:bidi="ar-SA"/>
      </w:rPr>
    </w:lvl>
    <w:lvl w:ilvl="2" w:tplc="C02E2D5E">
      <w:numFmt w:val="bullet"/>
      <w:lvlText w:val="•"/>
      <w:lvlJc w:val="left"/>
      <w:pPr>
        <w:ind w:left="1552" w:hanging="360"/>
      </w:pPr>
      <w:rPr>
        <w:rFonts w:hint="default"/>
        <w:lang w:val="en-US" w:eastAsia="en-US" w:bidi="ar-SA"/>
      </w:rPr>
    </w:lvl>
    <w:lvl w:ilvl="3" w:tplc="E1FCFC00">
      <w:numFmt w:val="bullet"/>
      <w:lvlText w:val="•"/>
      <w:lvlJc w:val="left"/>
      <w:pPr>
        <w:ind w:left="1908" w:hanging="360"/>
      </w:pPr>
      <w:rPr>
        <w:rFonts w:hint="default"/>
        <w:lang w:val="en-US" w:eastAsia="en-US" w:bidi="ar-SA"/>
      </w:rPr>
    </w:lvl>
    <w:lvl w:ilvl="4" w:tplc="11E6E6BE">
      <w:numFmt w:val="bullet"/>
      <w:lvlText w:val="•"/>
      <w:lvlJc w:val="left"/>
      <w:pPr>
        <w:ind w:left="2264" w:hanging="360"/>
      </w:pPr>
      <w:rPr>
        <w:rFonts w:hint="default"/>
        <w:lang w:val="en-US" w:eastAsia="en-US" w:bidi="ar-SA"/>
      </w:rPr>
    </w:lvl>
    <w:lvl w:ilvl="5" w:tplc="B21EA174">
      <w:numFmt w:val="bullet"/>
      <w:lvlText w:val="•"/>
      <w:lvlJc w:val="left"/>
      <w:pPr>
        <w:ind w:left="2620" w:hanging="360"/>
      </w:pPr>
      <w:rPr>
        <w:rFonts w:hint="default"/>
        <w:lang w:val="en-US" w:eastAsia="en-US" w:bidi="ar-SA"/>
      </w:rPr>
    </w:lvl>
    <w:lvl w:ilvl="6" w:tplc="5F2A5B56">
      <w:numFmt w:val="bullet"/>
      <w:lvlText w:val="•"/>
      <w:lvlJc w:val="left"/>
      <w:pPr>
        <w:ind w:left="2976" w:hanging="360"/>
      </w:pPr>
      <w:rPr>
        <w:rFonts w:hint="default"/>
        <w:lang w:val="en-US" w:eastAsia="en-US" w:bidi="ar-SA"/>
      </w:rPr>
    </w:lvl>
    <w:lvl w:ilvl="7" w:tplc="481241FC">
      <w:numFmt w:val="bullet"/>
      <w:lvlText w:val="•"/>
      <w:lvlJc w:val="left"/>
      <w:pPr>
        <w:ind w:left="3332" w:hanging="360"/>
      </w:pPr>
      <w:rPr>
        <w:rFonts w:hint="default"/>
        <w:lang w:val="en-US" w:eastAsia="en-US" w:bidi="ar-SA"/>
      </w:rPr>
    </w:lvl>
    <w:lvl w:ilvl="8" w:tplc="EBDCF17A">
      <w:numFmt w:val="bullet"/>
      <w:lvlText w:val="•"/>
      <w:lvlJc w:val="left"/>
      <w:pPr>
        <w:ind w:left="3688" w:hanging="360"/>
      </w:pPr>
      <w:rPr>
        <w:rFonts w:hint="default"/>
        <w:lang w:val="en-US" w:eastAsia="en-US" w:bidi="ar-SA"/>
      </w:rPr>
    </w:lvl>
  </w:abstractNum>
  <w:abstractNum w:abstractNumId="1" w15:restartNumberingAfterBreak="0">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B0FDF"/>
    <w:multiLevelType w:val="hybridMultilevel"/>
    <w:tmpl w:val="2C6E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02067"/>
    <w:multiLevelType w:val="hybridMultilevel"/>
    <w:tmpl w:val="92EC0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D7FC1"/>
    <w:multiLevelType w:val="hybridMultilevel"/>
    <w:tmpl w:val="C6462362"/>
    <w:lvl w:ilvl="0" w:tplc="7E9820F8">
      <w:numFmt w:val="bullet"/>
      <w:lvlText w:val="•"/>
      <w:lvlJc w:val="left"/>
      <w:pPr>
        <w:ind w:left="835" w:hanging="360"/>
      </w:pPr>
      <w:rPr>
        <w:rFonts w:ascii="Arial" w:eastAsia="Arial" w:hAnsi="Arial" w:cs="Arial" w:hint="default"/>
        <w:b w:val="0"/>
        <w:bCs w:val="0"/>
        <w:i w:val="0"/>
        <w:iCs w:val="0"/>
        <w:w w:val="117"/>
        <w:sz w:val="22"/>
        <w:szCs w:val="22"/>
        <w:lang w:val="en-US" w:eastAsia="en-US" w:bidi="ar-SA"/>
      </w:rPr>
    </w:lvl>
    <w:lvl w:ilvl="1" w:tplc="217ABD42">
      <w:numFmt w:val="bullet"/>
      <w:lvlText w:val="•"/>
      <w:lvlJc w:val="left"/>
      <w:pPr>
        <w:ind w:left="1151" w:hanging="360"/>
      </w:pPr>
      <w:rPr>
        <w:rFonts w:hint="default"/>
        <w:lang w:val="en-US" w:eastAsia="en-US" w:bidi="ar-SA"/>
      </w:rPr>
    </w:lvl>
    <w:lvl w:ilvl="2" w:tplc="37700F7A">
      <w:numFmt w:val="bullet"/>
      <w:lvlText w:val="•"/>
      <w:lvlJc w:val="left"/>
      <w:pPr>
        <w:ind w:left="1462" w:hanging="360"/>
      </w:pPr>
      <w:rPr>
        <w:rFonts w:hint="default"/>
        <w:lang w:val="en-US" w:eastAsia="en-US" w:bidi="ar-SA"/>
      </w:rPr>
    </w:lvl>
    <w:lvl w:ilvl="3" w:tplc="401CCD12">
      <w:numFmt w:val="bullet"/>
      <w:lvlText w:val="•"/>
      <w:lvlJc w:val="left"/>
      <w:pPr>
        <w:ind w:left="1773" w:hanging="360"/>
      </w:pPr>
      <w:rPr>
        <w:rFonts w:hint="default"/>
        <w:lang w:val="en-US" w:eastAsia="en-US" w:bidi="ar-SA"/>
      </w:rPr>
    </w:lvl>
    <w:lvl w:ilvl="4" w:tplc="BC9059E2">
      <w:numFmt w:val="bullet"/>
      <w:lvlText w:val="•"/>
      <w:lvlJc w:val="left"/>
      <w:pPr>
        <w:ind w:left="2084" w:hanging="360"/>
      </w:pPr>
      <w:rPr>
        <w:rFonts w:hint="default"/>
        <w:lang w:val="en-US" w:eastAsia="en-US" w:bidi="ar-SA"/>
      </w:rPr>
    </w:lvl>
    <w:lvl w:ilvl="5" w:tplc="CFBCEA9A">
      <w:numFmt w:val="bullet"/>
      <w:lvlText w:val="•"/>
      <w:lvlJc w:val="left"/>
      <w:pPr>
        <w:ind w:left="2395" w:hanging="360"/>
      </w:pPr>
      <w:rPr>
        <w:rFonts w:hint="default"/>
        <w:lang w:val="en-US" w:eastAsia="en-US" w:bidi="ar-SA"/>
      </w:rPr>
    </w:lvl>
    <w:lvl w:ilvl="6" w:tplc="DAA0AB24">
      <w:numFmt w:val="bullet"/>
      <w:lvlText w:val="•"/>
      <w:lvlJc w:val="left"/>
      <w:pPr>
        <w:ind w:left="2706" w:hanging="360"/>
      </w:pPr>
      <w:rPr>
        <w:rFonts w:hint="default"/>
        <w:lang w:val="en-US" w:eastAsia="en-US" w:bidi="ar-SA"/>
      </w:rPr>
    </w:lvl>
    <w:lvl w:ilvl="7" w:tplc="281E5DA8">
      <w:numFmt w:val="bullet"/>
      <w:lvlText w:val="•"/>
      <w:lvlJc w:val="left"/>
      <w:pPr>
        <w:ind w:left="3017" w:hanging="360"/>
      </w:pPr>
      <w:rPr>
        <w:rFonts w:hint="default"/>
        <w:lang w:val="en-US" w:eastAsia="en-US" w:bidi="ar-SA"/>
      </w:rPr>
    </w:lvl>
    <w:lvl w:ilvl="8" w:tplc="860C0160">
      <w:numFmt w:val="bullet"/>
      <w:lvlText w:val="•"/>
      <w:lvlJc w:val="left"/>
      <w:pPr>
        <w:ind w:left="3328" w:hanging="360"/>
      </w:pPr>
      <w:rPr>
        <w:rFonts w:hint="default"/>
        <w:lang w:val="en-US" w:eastAsia="en-US" w:bidi="ar-SA"/>
      </w:rPr>
    </w:lvl>
  </w:abstractNum>
  <w:abstractNum w:abstractNumId="7" w15:restartNumberingAfterBreak="0">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E4EF2"/>
    <w:multiLevelType w:val="hybridMultilevel"/>
    <w:tmpl w:val="C108EAE2"/>
    <w:lvl w:ilvl="0" w:tplc="7C089DC2">
      <w:numFmt w:val="bullet"/>
      <w:lvlText w:val="•"/>
      <w:lvlJc w:val="left"/>
      <w:pPr>
        <w:ind w:left="835" w:hanging="360"/>
      </w:pPr>
      <w:rPr>
        <w:rFonts w:ascii="Arial" w:eastAsia="Arial" w:hAnsi="Arial" w:cs="Arial" w:hint="default"/>
        <w:b w:val="0"/>
        <w:bCs w:val="0"/>
        <w:i w:val="0"/>
        <w:iCs w:val="0"/>
        <w:w w:val="117"/>
        <w:sz w:val="22"/>
        <w:szCs w:val="22"/>
        <w:lang w:val="en-US" w:eastAsia="en-US" w:bidi="ar-SA"/>
      </w:rPr>
    </w:lvl>
    <w:lvl w:ilvl="1" w:tplc="A146929A">
      <w:numFmt w:val="bullet"/>
      <w:lvlText w:val="•"/>
      <w:lvlJc w:val="left"/>
      <w:pPr>
        <w:ind w:left="1199" w:hanging="360"/>
      </w:pPr>
      <w:rPr>
        <w:rFonts w:hint="default"/>
        <w:lang w:val="en-US" w:eastAsia="en-US" w:bidi="ar-SA"/>
      </w:rPr>
    </w:lvl>
    <w:lvl w:ilvl="2" w:tplc="BFB61A6A">
      <w:numFmt w:val="bullet"/>
      <w:lvlText w:val="•"/>
      <w:lvlJc w:val="left"/>
      <w:pPr>
        <w:ind w:left="1558" w:hanging="360"/>
      </w:pPr>
      <w:rPr>
        <w:rFonts w:hint="default"/>
        <w:lang w:val="en-US" w:eastAsia="en-US" w:bidi="ar-SA"/>
      </w:rPr>
    </w:lvl>
    <w:lvl w:ilvl="3" w:tplc="D49E274A">
      <w:numFmt w:val="bullet"/>
      <w:lvlText w:val="•"/>
      <w:lvlJc w:val="left"/>
      <w:pPr>
        <w:ind w:left="1917" w:hanging="360"/>
      </w:pPr>
      <w:rPr>
        <w:rFonts w:hint="default"/>
        <w:lang w:val="en-US" w:eastAsia="en-US" w:bidi="ar-SA"/>
      </w:rPr>
    </w:lvl>
    <w:lvl w:ilvl="4" w:tplc="8744BFD8">
      <w:numFmt w:val="bullet"/>
      <w:lvlText w:val="•"/>
      <w:lvlJc w:val="left"/>
      <w:pPr>
        <w:ind w:left="2276" w:hanging="360"/>
      </w:pPr>
      <w:rPr>
        <w:rFonts w:hint="default"/>
        <w:lang w:val="en-US" w:eastAsia="en-US" w:bidi="ar-SA"/>
      </w:rPr>
    </w:lvl>
    <w:lvl w:ilvl="5" w:tplc="3F5611EA">
      <w:numFmt w:val="bullet"/>
      <w:lvlText w:val="•"/>
      <w:lvlJc w:val="left"/>
      <w:pPr>
        <w:ind w:left="2636" w:hanging="360"/>
      </w:pPr>
      <w:rPr>
        <w:rFonts w:hint="default"/>
        <w:lang w:val="en-US" w:eastAsia="en-US" w:bidi="ar-SA"/>
      </w:rPr>
    </w:lvl>
    <w:lvl w:ilvl="6" w:tplc="C18E05E8">
      <w:numFmt w:val="bullet"/>
      <w:lvlText w:val="•"/>
      <w:lvlJc w:val="left"/>
      <w:pPr>
        <w:ind w:left="2995" w:hanging="360"/>
      </w:pPr>
      <w:rPr>
        <w:rFonts w:hint="default"/>
        <w:lang w:val="en-US" w:eastAsia="en-US" w:bidi="ar-SA"/>
      </w:rPr>
    </w:lvl>
    <w:lvl w:ilvl="7" w:tplc="CE02DE9E">
      <w:numFmt w:val="bullet"/>
      <w:lvlText w:val="•"/>
      <w:lvlJc w:val="left"/>
      <w:pPr>
        <w:ind w:left="3354" w:hanging="360"/>
      </w:pPr>
      <w:rPr>
        <w:rFonts w:hint="default"/>
        <w:lang w:val="en-US" w:eastAsia="en-US" w:bidi="ar-SA"/>
      </w:rPr>
    </w:lvl>
    <w:lvl w:ilvl="8" w:tplc="D9902446">
      <w:numFmt w:val="bullet"/>
      <w:lvlText w:val="•"/>
      <w:lvlJc w:val="left"/>
      <w:pPr>
        <w:ind w:left="3713" w:hanging="360"/>
      </w:pPr>
      <w:rPr>
        <w:rFonts w:hint="default"/>
        <w:lang w:val="en-US" w:eastAsia="en-US" w:bidi="ar-SA"/>
      </w:rPr>
    </w:lvl>
  </w:abstractNum>
  <w:abstractNum w:abstractNumId="11" w15:restartNumberingAfterBreak="0">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7"/>
  </w:num>
  <w:num w:numId="5">
    <w:abstractNumId w:val="1"/>
  </w:num>
  <w:num w:numId="6">
    <w:abstractNumId w:val="2"/>
  </w:num>
  <w:num w:numId="7">
    <w:abstractNumId w:val="9"/>
  </w:num>
  <w:num w:numId="8">
    <w:abstractNumId w:val="8"/>
  </w:num>
  <w:num w:numId="9">
    <w:abstractNumId w:val="3"/>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2C"/>
    <w:rsid w:val="000007B6"/>
    <w:rsid w:val="00053B7F"/>
    <w:rsid w:val="0006194F"/>
    <w:rsid w:val="000625D6"/>
    <w:rsid w:val="0007274D"/>
    <w:rsid w:val="000776AB"/>
    <w:rsid w:val="0008549B"/>
    <w:rsid w:val="00091EFB"/>
    <w:rsid w:val="000A1ABF"/>
    <w:rsid w:val="000C2D15"/>
    <w:rsid w:val="000C7222"/>
    <w:rsid w:val="000F0B91"/>
    <w:rsid w:val="000F6622"/>
    <w:rsid w:val="00111F87"/>
    <w:rsid w:val="00115DE3"/>
    <w:rsid w:val="00123EB7"/>
    <w:rsid w:val="001661CD"/>
    <w:rsid w:val="00170C76"/>
    <w:rsid w:val="001D20D7"/>
    <w:rsid w:val="002125D6"/>
    <w:rsid w:val="00212BA7"/>
    <w:rsid w:val="00240C50"/>
    <w:rsid w:val="002A1735"/>
    <w:rsid w:val="002B387D"/>
    <w:rsid w:val="002C35C7"/>
    <w:rsid w:val="002E3240"/>
    <w:rsid w:val="00340213"/>
    <w:rsid w:val="00383796"/>
    <w:rsid w:val="003D0C46"/>
    <w:rsid w:val="003E1743"/>
    <w:rsid w:val="00404229"/>
    <w:rsid w:val="00415E67"/>
    <w:rsid w:val="004303F6"/>
    <w:rsid w:val="00442F50"/>
    <w:rsid w:val="004449E2"/>
    <w:rsid w:val="0044711D"/>
    <w:rsid w:val="00454628"/>
    <w:rsid w:val="00463F5B"/>
    <w:rsid w:val="0047550E"/>
    <w:rsid w:val="00481499"/>
    <w:rsid w:val="0049611A"/>
    <w:rsid w:val="004B123A"/>
    <w:rsid w:val="004F4A7A"/>
    <w:rsid w:val="00522585"/>
    <w:rsid w:val="0054029F"/>
    <w:rsid w:val="005811FB"/>
    <w:rsid w:val="0058171B"/>
    <w:rsid w:val="00581CF6"/>
    <w:rsid w:val="00592FEF"/>
    <w:rsid w:val="005C4EDC"/>
    <w:rsid w:val="005E50B4"/>
    <w:rsid w:val="005E691D"/>
    <w:rsid w:val="005F2C20"/>
    <w:rsid w:val="00600B27"/>
    <w:rsid w:val="00644AE3"/>
    <w:rsid w:val="0066365A"/>
    <w:rsid w:val="00665E69"/>
    <w:rsid w:val="006B2A33"/>
    <w:rsid w:val="006C26A6"/>
    <w:rsid w:val="006E1360"/>
    <w:rsid w:val="006F3606"/>
    <w:rsid w:val="006F7054"/>
    <w:rsid w:val="007078BA"/>
    <w:rsid w:val="00710A47"/>
    <w:rsid w:val="00720951"/>
    <w:rsid w:val="00746411"/>
    <w:rsid w:val="00754CE5"/>
    <w:rsid w:val="00787888"/>
    <w:rsid w:val="007C7CD7"/>
    <w:rsid w:val="007D6472"/>
    <w:rsid w:val="007E0ADF"/>
    <w:rsid w:val="007F0240"/>
    <w:rsid w:val="00821135"/>
    <w:rsid w:val="008238D2"/>
    <w:rsid w:val="00833782"/>
    <w:rsid w:val="008467EA"/>
    <w:rsid w:val="00856BD1"/>
    <w:rsid w:val="008A7B7B"/>
    <w:rsid w:val="008D4C2C"/>
    <w:rsid w:val="008D535B"/>
    <w:rsid w:val="008D5E79"/>
    <w:rsid w:val="008F6443"/>
    <w:rsid w:val="00903271"/>
    <w:rsid w:val="00924B71"/>
    <w:rsid w:val="00927153"/>
    <w:rsid w:val="00930990"/>
    <w:rsid w:val="00931F09"/>
    <w:rsid w:val="009342F1"/>
    <w:rsid w:val="009443DE"/>
    <w:rsid w:val="00955B27"/>
    <w:rsid w:val="00966DC5"/>
    <w:rsid w:val="009A2757"/>
    <w:rsid w:val="009A6119"/>
    <w:rsid w:val="009C0350"/>
    <w:rsid w:val="009D259C"/>
    <w:rsid w:val="00A10E2C"/>
    <w:rsid w:val="00A17A3F"/>
    <w:rsid w:val="00A63C3A"/>
    <w:rsid w:val="00A66A6B"/>
    <w:rsid w:val="00A73D02"/>
    <w:rsid w:val="00A744ED"/>
    <w:rsid w:val="00A76141"/>
    <w:rsid w:val="00AD76F6"/>
    <w:rsid w:val="00AF03AC"/>
    <w:rsid w:val="00AF744E"/>
    <w:rsid w:val="00B339ED"/>
    <w:rsid w:val="00B73366"/>
    <w:rsid w:val="00B914C2"/>
    <w:rsid w:val="00B9173A"/>
    <w:rsid w:val="00BC34B3"/>
    <w:rsid w:val="00BE4E9E"/>
    <w:rsid w:val="00C02829"/>
    <w:rsid w:val="00C0322D"/>
    <w:rsid w:val="00C32300"/>
    <w:rsid w:val="00C37D60"/>
    <w:rsid w:val="00C70704"/>
    <w:rsid w:val="00C7678C"/>
    <w:rsid w:val="00C97A01"/>
    <w:rsid w:val="00CB7A25"/>
    <w:rsid w:val="00D10125"/>
    <w:rsid w:val="00D1239B"/>
    <w:rsid w:val="00D24D1E"/>
    <w:rsid w:val="00D355A0"/>
    <w:rsid w:val="00D67AA9"/>
    <w:rsid w:val="00D772E0"/>
    <w:rsid w:val="00D90373"/>
    <w:rsid w:val="00DB5C31"/>
    <w:rsid w:val="00DE03DD"/>
    <w:rsid w:val="00E00A53"/>
    <w:rsid w:val="00E01FBA"/>
    <w:rsid w:val="00E32221"/>
    <w:rsid w:val="00E9429D"/>
    <w:rsid w:val="00ED122C"/>
    <w:rsid w:val="00F1495D"/>
    <w:rsid w:val="00F22C8E"/>
    <w:rsid w:val="00F247E4"/>
    <w:rsid w:val="00F4635B"/>
    <w:rsid w:val="00F6421E"/>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9C2CD"/>
  <w15:docId w15:val="{BEA4CE40-BB7F-4878-8654-35B2C031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 w:type="paragraph" w:styleId="BodyText">
    <w:name w:val="Body Text"/>
    <w:basedOn w:val="Normal"/>
    <w:link w:val="BodyTextChar"/>
    <w:uiPriority w:val="1"/>
    <w:qFormat/>
    <w:rsid w:val="008D535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D535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467EA"/>
    <w:pPr>
      <w:widowControl w:val="0"/>
      <w:autoSpaceDE w:val="0"/>
      <w:autoSpaceDN w:val="0"/>
      <w:spacing w:after="0" w:line="240" w:lineRule="auto"/>
      <w:ind w:left="83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2.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5.xml><?xml version="1.0" encoding="utf-8"?>
<ds:datastoreItem xmlns:ds="http://schemas.openxmlformats.org/officeDocument/2006/customXml" ds:itemID="{91DB0749-554C-41B1-9B9D-4F77E881AE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Balsley</dc:creator>
  <cp:lastModifiedBy>USER</cp:lastModifiedBy>
  <cp:revision>2</cp:revision>
  <dcterms:created xsi:type="dcterms:W3CDTF">2021-04-26T02:41:00Z</dcterms:created>
  <dcterms:modified xsi:type="dcterms:W3CDTF">2021-04-26T02:41:00Z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